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4B9" w:rsidRDefault="002F14B9"/>
    <w:p w:rsidR="00C20082" w:rsidRDefault="00C20082"/>
    <w:tbl>
      <w:tblPr>
        <w:tblStyle w:val="a6"/>
        <w:tblW w:w="15879" w:type="dxa"/>
        <w:tblInd w:w="-1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5"/>
        <w:gridCol w:w="4634"/>
        <w:gridCol w:w="1097"/>
        <w:gridCol w:w="2319"/>
        <w:gridCol w:w="594"/>
        <w:gridCol w:w="952"/>
        <w:gridCol w:w="97"/>
        <w:gridCol w:w="4345"/>
        <w:gridCol w:w="291"/>
        <w:gridCol w:w="749"/>
        <w:gridCol w:w="236"/>
      </w:tblGrid>
      <w:tr w:rsidR="00F16E08" w:rsidRPr="00587BD9" w:rsidTr="00C82806">
        <w:trPr>
          <w:gridAfter w:val="2"/>
          <w:wAfter w:w="985" w:type="dxa"/>
          <w:trHeight w:val="1594"/>
        </w:trPr>
        <w:tc>
          <w:tcPr>
            <w:tcW w:w="14894" w:type="dxa"/>
            <w:gridSpan w:val="9"/>
            <w:shd w:val="clear" w:color="auto" w:fill="5ECCF3" w:themeFill="accent2"/>
            <w:tcMar>
              <w:top w:w="792" w:type="dxa"/>
              <w:left w:w="115" w:type="dxa"/>
              <w:bottom w:w="792" w:type="dxa"/>
              <w:right w:w="115" w:type="dxa"/>
            </w:tcMar>
          </w:tcPr>
          <w:p w:rsidR="00C63C9B" w:rsidRDefault="001F3266" w:rsidP="00567416">
            <w:pPr>
              <w:pStyle w:val="ad"/>
              <w:ind w:left="-426" w:right="228" w:firstLine="426"/>
              <w:rPr>
                <w:noProof/>
                <w:lang w:val="tt-RU" w:eastAsia="ru-RU"/>
              </w:rPr>
            </w:pPr>
            <w:r w:rsidRPr="00A4210D">
              <w:rPr>
                <w:i/>
                <w:noProof/>
              </w:rPr>
              <w:t>ЧИШМ</w:t>
            </w:r>
            <w:r w:rsidRPr="00A4210D">
              <w:rPr>
                <w:i/>
                <w:noProof/>
                <w:lang w:val="tt-RU"/>
              </w:rPr>
              <w:t>ә БАШЫ</w:t>
            </w:r>
            <w:r w:rsidR="00A4210D">
              <w:rPr>
                <w:noProof/>
                <w:lang w:val="tt-RU" w:eastAsia="ru-RU"/>
              </w:rPr>
              <w:t xml:space="preserve"> </w:t>
            </w:r>
          </w:p>
          <w:p w:rsidR="00A108CE" w:rsidRPr="00A108CE" w:rsidRDefault="00A108CE" w:rsidP="00154CF1">
            <w:pPr>
              <w:ind w:left="-142" w:firstLine="142"/>
              <w:jc w:val="center"/>
              <w:rPr>
                <w:rFonts w:eastAsia="Times New Roman"/>
                <w:sz w:val="28"/>
                <w:lang w:val="tt-RU" w:eastAsia="ru-RU"/>
              </w:rPr>
            </w:pPr>
            <w:r w:rsidRPr="00154CF1">
              <w:rPr>
                <w:b/>
                <w:sz w:val="28"/>
                <w:lang w:val="tt-RU" w:eastAsia="ar-SA"/>
              </w:rPr>
              <w:t>МБМБУ "Арча шәһәренең гомуми үсеш бирү төрендәге 7 нче номерлы "Балачак" балалар бакчасы"</w:t>
            </w:r>
          </w:p>
        </w:tc>
      </w:tr>
      <w:tr w:rsidR="00D74C1B" w:rsidRPr="00B3607C" w:rsidTr="00C82806">
        <w:trPr>
          <w:gridAfter w:val="2"/>
          <w:wAfter w:w="985" w:type="dxa"/>
          <w:trHeight w:val="1961"/>
        </w:trPr>
        <w:tc>
          <w:tcPr>
            <w:tcW w:w="5199" w:type="dxa"/>
            <w:gridSpan w:val="2"/>
            <w:tcBorders>
              <w:right w:val="single" w:sz="4" w:space="0" w:color="FFFFFF" w:themeColor="background1"/>
            </w:tcBorders>
            <w:shd w:val="clear" w:color="auto" w:fill="auto"/>
            <w:tcMar>
              <w:left w:w="0" w:type="dxa"/>
              <w:bottom w:w="432" w:type="dxa"/>
              <w:right w:w="115" w:type="dxa"/>
            </w:tcMar>
          </w:tcPr>
          <w:p w:rsidR="00C63C9B" w:rsidRPr="005D675C" w:rsidRDefault="005D675C" w:rsidP="005D675C">
            <w:pPr>
              <w:spacing w:before="100" w:beforeAutospacing="1" w:after="100" w:afterAutospacing="1"/>
              <w:ind w:firstLine="0"/>
              <w:rPr>
                <w:rFonts w:eastAsia="Times New Roman"/>
                <w:lang w:eastAsia="ru-RU"/>
              </w:rPr>
            </w:pPr>
            <w:r>
              <w:rPr>
                <w:rFonts w:eastAsia="Times New Roman"/>
                <w:noProof/>
                <w:lang w:eastAsia="ru-RU"/>
              </w:rPr>
              <w:drawing>
                <wp:inline distT="0" distB="0" distL="0" distR="0" wp14:anchorId="7B51FACB" wp14:editId="130F28E6">
                  <wp:extent cx="3300046" cy="2332892"/>
                  <wp:effectExtent l="0" t="0" r="0" b="0"/>
                  <wp:docPr id="3" name="Рисунок 3" descr="C:\Users\User_1\Downloads\shgxdh1d_m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1\Downloads\shgxdh1d_md.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01438" cy="2333876"/>
                          </a:xfrm>
                          <a:prstGeom prst="rect">
                            <a:avLst/>
                          </a:prstGeom>
                          <a:noFill/>
                          <a:ln>
                            <a:noFill/>
                          </a:ln>
                        </pic:spPr>
                      </pic:pic>
                    </a:graphicData>
                  </a:graphic>
                </wp:inline>
              </w:drawing>
            </w:r>
          </w:p>
        </w:tc>
        <w:tc>
          <w:tcPr>
            <w:tcW w:w="5059" w:type="dxa"/>
            <w:gridSpan w:val="5"/>
            <w:tcBorders>
              <w:left w:val="single" w:sz="4" w:space="0" w:color="FFFFFF" w:themeColor="background1"/>
              <w:right w:val="single" w:sz="4" w:space="0" w:color="FFFFFF" w:themeColor="background1"/>
            </w:tcBorders>
            <w:shd w:val="clear" w:color="auto" w:fill="auto"/>
            <w:tcMar>
              <w:left w:w="0" w:type="dxa"/>
              <w:bottom w:w="432" w:type="dxa"/>
              <w:right w:w="115" w:type="dxa"/>
            </w:tcMar>
          </w:tcPr>
          <w:p w:rsidR="00C63C9B" w:rsidRPr="00B3607C" w:rsidRDefault="00397188" w:rsidP="0024182E">
            <w:pPr>
              <w:pStyle w:val="af2"/>
            </w:pPr>
            <w:r>
              <w:rPr>
                <w:lang w:eastAsia="ru-RU"/>
              </w:rPr>
              <w:drawing>
                <wp:inline distT="0" distB="0" distL="0" distR="0" wp14:anchorId="7C1365D9" wp14:editId="0F3730B8">
                  <wp:extent cx="2942590" cy="22098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2162" t="53486" r="32667" b="15160"/>
                          <a:stretch/>
                        </pic:blipFill>
                        <pic:spPr bwMode="auto">
                          <a:xfrm>
                            <a:off x="0" y="0"/>
                            <a:ext cx="2946048" cy="2212397"/>
                          </a:xfrm>
                          <a:prstGeom prst="rect">
                            <a:avLst/>
                          </a:prstGeom>
                          <a:ln>
                            <a:noFill/>
                          </a:ln>
                          <a:extLst>
                            <a:ext uri="{53640926-AAD7-44D8-BBD7-CCE9431645EC}">
                              <a14:shadowObscured xmlns:a14="http://schemas.microsoft.com/office/drawing/2010/main"/>
                            </a:ext>
                          </a:extLst>
                        </pic:spPr>
                      </pic:pic>
                    </a:graphicData>
                  </a:graphic>
                </wp:inline>
              </w:drawing>
            </w:r>
          </w:p>
        </w:tc>
        <w:tc>
          <w:tcPr>
            <w:tcW w:w="4636" w:type="dxa"/>
            <w:gridSpan w:val="2"/>
            <w:tcBorders>
              <w:left w:val="single" w:sz="4" w:space="0" w:color="FFFFFF" w:themeColor="background1"/>
            </w:tcBorders>
            <w:shd w:val="clear" w:color="auto" w:fill="auto"/>
            <w:tcMar>
              <w:left w:w="0" w:type="dxa"/>
              <w:bottom w:w="432" w:type="dxa"/>
              <w:right w:w="115" w:type="dxa"/>
            </w:tcMar>
          </w:tcPr>
          <w:p w:rsidR="00C63C9B" w:rsidRPr="00B3607C" w:rsidRDefault="00397188" w:rsidP="00F774BA">
            <w:pPr>
              <w:pStyle w:val="af2"/>
              <w:ind w:left="-159" w:firstLine="159"/>
            </w:pPr>
            <w:r w:rsidRPr="002120A9">
              <w:rPr>
                <w:rFonts w:eastAsia="Times New Roman"/>
                <w:lang w:eastAsia="ru-RU"/>
              </w:rPr>
              <w:drawing>
                <wp:inline distT="0" distB="0" distL="0" distR="0" wp14:anchorId="43EAD2A5" wp14:editId="229FCD73">
                  <wp:extent cx="2857500" cy="1962150"/>
                  <wp:effectExtent l="0" t="0" r="0" b="0"/>
                  <wp:docPr id="13" name="Рисунок 13" descr="C:\Users\садик\Downloads\IMG_20260218_081303_6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дик\Downloads\IMG_20260218_081303_696.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99976" cy="1991317"/>
                          </a:xfrm>
                          <a:prstGeom prst="rect">
                            <a:avLst/>
                          </a:prstGeom>
                          <a:noFill/>
                          <a:ln>
                            <a:noFill/>
                          </a:ln>
                        </pic:spPr>
                      </pic:pic>
                    </a:graphicData>
                  </a:graphic>
                </wp:inline>
              </w:drawing>
            </w:r>
          </w:p>
        </w:tc>
        <w:bookmarkStart w:id="0" w:name="_GoBack"/>
        <w:bookmarkEnd w:id="0"/>
      </w:tr>
      <w:tr w:rsidR="00D74C1B" w:rsidRPr="00B3607C" w:rsidTr="00C82806">
        <w:trPr>
          <w:gridAfter w:val="2"/>
          <w:wAfter w:w="985" w:type="dxa"/>
          <w:trHeight w:val="161"/>
        </w:trPr>
        <w:tc>
          <w:tcPr>
            <w:tcW w:w="5199" w:type="dxa"/>
            <w:gridSpan w:val="2"/>
            <w:tcBorders>
              <w:right w:val="single" w:sz="4" w:space="0" w:color="FFFFFF" w:themeColor="background1"/>
            </w:tcBorders>
            <w:shd w:val="clear" w:color="auto" w:fill="31479E" w:themeFill="accent1" w:themeFillShade="BF"/>
            <w:tcMar>
              <w:top w:w="72" w:type="dxa"/>
              <w:left w:w="115" w:type="dxa"/>
              <w:bottom w:w="72" w:type="dxa"/>
              <w:right w:w="115" w:type="dxa"/>
            </w:tcMar>
            <w:vAlign w:val="center"/>
          </w:tcPr>
          <w:p w:rsidR="0089340B" w:rsidRPr="00B3607C" w:rsidRDefault="00E93148" w:rsidP="00A4210D">
            <w:pPr>
              <w:pStyle w:val="af5"/>
              <w:rPr>
                <w:noProof/>
              </w:rPr>
            </w:pPr>
            <w:r>
              <w:rPr>
                <w:noProof/>
                <w:sz w:val="22"/>
                <w:lang w:val="tt-RU"/>
              </w:rPr>
              <w:t>№5</w:t>
            </w:r>
          </w:p>
        </w:tc>
        <w:tc>
          <w:tcPr>
            <w:tcW w:w="5059" w:type="dxa"/>
            <w:gridSpan w:val="5"/>
            <w:tcBorders>
              <w:left w:val="single" w:sz="4" w:space="0" w:color="FFFFFF" w:themeColor="background1"/>
              <w:right w:val="single" w:sz="4" w:space="0" w:color="FFFFFF" w:themeColor="background1"/>
            </w:tcBorders>
            <w:shd w:val="clear" w:color="auto" w:fill="31479E" w:themeFill="accent1" w:themeFillShade="BF"/>
            <w:tcMar>
              <w:top w:w="72" w:type="dxa"/>
              <w:left w:w="115" w:type="dxa"/>
              <w:bottom w:w="72" w:type="dxa"/>
              <w:right w:w="115" w:type="dxa"/>
            </w:tcMar>
            <w:vAlign w:val="center"/>
          </w:tcPr>
          <w:p w:rsidR="0089340B" w:rsidRPr="001C6100" w:rsidRDefault="00CF2182" w:rsidP="00F16E08">
            <w:pPr>
              <w:pStyle w:val="af5"/>
              <w:rPr>
                <w:noProof/>
                <w:lang w:val="tt-RU"/>
              </w:rPr>
            </w:pPr>
            <w:r>
              <w:rPr>
                <w:noProof/>
                <w:sz w:val="22"/>
                <w:lang w:val="tt-RU"/>
              </w:rPr>
              <w:t>Гыйнвар</w:t>
            </w:r>
          </w:p>
        </w:tc>
        <w:tc>
          <w:tcPr>
            <w:tcW w:w="4636" w:type="dxa"/>
            <w:gridSpan w:val="2"/>
            <w:tcBorders>
              <w:left w:val="single" w:sz="4" w:space="0" w:color="FFFFFF" w:themeColor="background1"/>
            </w:tcBorders>
            <w:shd w:val="clear" w:color="auto" w:fill="31479E" w:themeFill="accent1" w:themeFillShade="BF"/>
            <w:tcMar>
              <w:top w:w="72" w:type="dxa"/>
              <w:left w:w="115" w:type="dxa"/>
              <w:bottom w:w="72" w:type="dxa"/>
              <w:right w:w="115" w:type="dxa"/>
            </w:tcMar>
            <w:vAlign w:val="center"/>
          </w:tcPr>
          <w:p w:rsidR="0089340B" w:rsidRPr="00411555" w:rsidRDefault="00CF2182" w:rsidP="00F16E08">
            <w:pPr>
              <w:pStyle w:val="af5"/>
              <w:rPr>
                <w:noProof/>
                <w:lang w:val="tt-RU"/>
              </w:rPr>
            </w:pPr>
            <w:r>
              <w:rPr>
                <w:noProof/>
                <w:sz w:val="22"/>
                <w:lang w:val="tt-RU"/>
              </w:rPr>
              <w:t>2026</w:t>
            </w:r>
          </w:p>
        </w:tc>
      </w:tr>
      <w:tr w:rsidR="00C63C9B" w:rsidRPr="00B3607C" w:rsidTr="001320D5">
        <w:tblPrEx>
          <w:jc w:val="center"/>
          <w:tblInd w:w="0" w:type="dxa"/>
          <w:tblCellMar>
            <w:left w:w="115" w:type="dxa"/>
            <w:right w:w="115" w:type="dxa"/>
          </w:tblCellMar>
        </w:tblPrEx>
        <w:trPr>
          <w:gridBefore w:val="1"/>
          <w:wBefore w:w="565" w:type="dxa"/>
          <w:trHeight w:val="143"/>
          <w:jc w:val="center"/>
        </w:trPr>
        <w:tc>
          <w:tcPr>
            <w:tcW w:w="15314" w:type="dxa"/>
            <w:gridSpan w:val="10"/>
            <w:tcMar>
              <w:top w:w="72" w:type="dxa"/>
              <w:bottom w:w="72" w:type="dxa"/>
            </w:tcMar>
            <w:vAlign w:val="center"/>
          </w:tcPr>
          <w:p w:rsidR="00C63C9B" w:rsidRPr="0091785C" w:rsidRDefault="00C63C9B" w:rsidP="0091785C">
            <w:pPr>
              <w:pStyle w:val="1"/>
              <w:rPr>
                <w:b w:val="0"/>
                <w:caps w:val="0"/>
                <w:color w:val="2E2E2E"/>
                <w:sz w:val="26"/>
                <w:szCs w:val="26"/>
              </w:rPr>
            </w:pPr>
          </w:p>
        </w:tc>
      </w:tr>
      <w:tr w:rsidR="00EB6CA7" w:rsidRPr="00B3607C" w:rsidTr="00C82806">
        <w:tblPrEx>
          <w:jc w:val="center"/>
          <w:tblInd w:w="0" w:type="dxa"/>
          <w:tblCellMar>
            <w:left w:w="115" w:type="dxa"/>
            <w:right w:w="115" w:type="dxa"/>
          </w:tblCellMar>
        </w:tblPrEx>
        <w:trPr>
          <w:gridBefore w:val="1"/>
          <w:gridAfter w:val="1"/>
          <w:wBefore w:w="565" w:type="dxa"/>
          <w:wAfter w:w="236" w:type="dxa"/>
          <w:trHeight w:val="143"/>
          <w:jc w:val="center"/>
        </w:trPr>
        <w:tc>
          <w:tcPr>
            <w:tcW w:w="15078" w:type="dxa"/>
            <w:gridSpan w:val="9"/>
            <w:shd w:val="clear" w:color="auto" w:fill="31479E" w:themeFill="accent1" w:themeFillShade="BF"/>
            <w:tcMar>
              <w:top w:w="144" w:type="dxa"/>
              <w:bottom w:w="144" w:type="dxa"/>
            </w:tcMar>
            <w:vAlign w:val="center"/>
          </w:tcPr>
          <w:p w:rsidR="00CF2182" w:rsidRPr="000D4023" w:rsidRDefault="00CF2182" w:rsidP="00CF2182">
            <w:pPr>
              <w:pStyle w:val="1"/>
              <w:spacing w:after="375" w:line="414" w:lineRule="atLeast"/>
              <w:jc w:val="center"/>
              <w:rPr>
                <w:color w:val="F2F2F2" w:themeColor="background1" w:themeShade="F2"/>
                <w:sz w:val="52"/>
                <w:szCs w:val="52"/>
              </w:rPr>
            </w:pPr>
            <w:r w:rsidRPr="000D4023">
              <w:rPr>
                <w:noProof/>
                <w:color w:val="F2F2F2" w:themeColor="background1" w:themeShade="F2"/>
                <w:sz w:val="52"/>
                <w:szCs w:val="52"/>
                <w:lang w:val="tt-RU"/>
              </w:rPr>
              <w:t>202</w:t>
            </w:r>
            <w:r w:rsidR="000D4023" w:rsidRPr="000D4023">
              <w:rPr>
                <w:noProof/>
                <w:color w:val="F2F2F2" w:themeColor="background1" w:themeShade="F2"/>
                <w:sz w:val="52"/>
                <w:szCs w:val="52"/>
                <w:lang w:val="tt-RU"/>
              </w:rPr>
              <w:t>6</w:t>
            </w:r>
            <w:r w:rsidRPr="000D4023">
              <w:rPr>
                <w:noProof/>
                <w:color w:val="F2F2F2" w:themeColor="background1" w:themeShade="F2"/>
                <w:sz w:val="52"/>
                <w:szCs w:val="52"/>
                <w:lang w:val="tt-RU"/>
              </w:rPr>
              <w:t xml:space="preserve"> </w:t>
            </w:r>
            <w:r w:rsidR="00E3715A" w:rsidRPr="000D4023">
              <w:rPr>
                <w:noProof/>
                <w:color w:val="F2F2F2" w:themeColor="background1" w:themeShade="F2"/>
                <w:sz w:val="52"/>
                <w:szCs w:val="52"/>
                <w:lang w:val="tt-RU"/>
              </w:rPr>
              <w:t xml:space="preserve">ел - </w:t>
            </w:r>
            <w:r w:rsidR="000D4023" w:rsidRPr="000D4023">
              <w:rPr>
                <w:color w:val="F2F2F2" w:themeColor="background1" w:themeShade="F2"/>
                <w:sz w:val="52"/>
                <w:szCs w:val="52"/>
              </w:rPr>
              <w:t>Россия халыклары бердәмлеге елы</w:t>
            </w:r>
          </w:p>
          <w:p w:rsidR="00EB6CA7" w:rsidRPr="00B3607C" w:rsidRDefault="00EB6CA7" w:rsidP="00CF2182">
            <w:pPr>
              <w:pStyle w:val="21"/>
              <w:jc w:val="center"/>
              <w:rPr>
                <w:noProof/>
              </w:rPr>
            </w:pPr>
          </w:p>
        </w:tc>
      </w:tr>
      <w:tr w:rsidR="00DE6130" w:rsidRPr="00E66EAD" w:rsidTr="00C11186">
        <w:tblPrEx>
          <w:jc w:val="center"/>
          <w:tblInd w:w="0" w:type="dxa"/>
          <w:tblCellMar>
            <w:left w:w="115" w:type="dxa"/>
            <w:right w:w="115" w:type="dxa"/>
          </w:tblCellMar>
        </w:tblPrEx>
        <w:trPr>
          <w:gridBefore w:val="1"/>
          <w:wBefore w:w="565" w:type="dxa"/>
          <w:trHeight w:val="683"/>
          <w:jc w:val="center"/>
        </w:trPr>
        <w:tc>
          <w:tcPr>
            <w:tcW w:w="8644" w:type="dxa"/>
            <w:gridSpan w:val="4"/>
            <w:vMerge w:val="restart"/>
            <w:tcBorders>
              <w:right w:val="nil"/>
            </w:tcBorders>
            <w:tcMar>
              <w:top w:w="360" w:type="dxa"/>
            </w:tcMar>
          </w:tcPr>
          <w:p w:rsidR="009607D2" w:rsidRPr="009607D2" w:rsidRDefault="00223139" w:rsidP="00C82806">
            <w:pPr>
              <w:pStyle w:val="affff4"/>
              <w:ind w:firstLine="0"/>
              <w:rPr>
                <w:rFonts w:eastAsia="Times New Roman"/>
                <w:lang w:eastAsia="ru-RU"/>
              </w:rPr>
            </w:pPr>
            <w:r>
              <w:rPr>
                <w:noProof/>
                <w:lang w:eastAsia="ru-RU"/>
              </w:rPr>
              <mc:AlternateContent>
                <mc:Choice Requires="wps">
                  <w:drawing>
                    <wp:anchor distT="0" distB="0" distL="114300" distR="114300" simplePos="0" relativeHeight="251659264" behindDoc="0" locked="0" layoutInCell="1" allowOverlap="1" wp14:anchorId="6C4EC186" wp14:editId="2463260C">
                      <wp:simplePos x="0" y="0"/>
                      <wp:positionH relativeFrom="column">
                        <wp:posOffset>-22860</wp:posOffset>
                      </wp:positionH>
                      <wp:positionV relativeFrom="paragraph">
                        <wp:posOffset>4650740</wp:posOffset>
                      </wp:positionV>
                      <wp:extent cx="9349740" cy="2628900"/>
                      <wp:effectExtent l="0" t="0" r="22860" b="19050"/>
                      <wp:wrapNone/>
                      <wp:docPr id="4" name="Прямоугольник 4"/>
                      <wp:cNvGraphicFramePr/>
                      <a:graphic xmlns:a="http://schemas.openxmlformats.org/drawingml/2006/main">
                        <a:graphicData uri="http://schemas.microsoft.com/office/word/2010/wordprocessingShape">
                          <wps:wsp>
                            <wps:cNvSpPr/>
                            <wps:spPr>
                              <a:xfrm>
                                <a:off x="0" y="0"/>
                                <a:ext cx="9349740" cy="26289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C11186" w:rsidRPr="00C11186" w:rsidRDefault="00C11186" w:rsidP="00C11186">
                                  <w:pPr>
                                    <w:ind w:firstLine="0"/>
                                    <w:jc w:val="center"/>
                                    <w:rPr>
                                      <w:rFonts w:eastAsia="Times New Roman"/>
                                      <w:b/>
                                      <w:color w:val="11B1EA" w:themeColor="accent2" w:themeShade="BF"/>
                                      <w:sz w:val="28"/>
                                      <w:lang w:eastAsia="ru-RU"/>
                                    </w:rPr>
                                  </w:pPr>
                                  <w:r w:rsidRPr="00C11186">
                                    <w:rPr>
                                      <w:rFonts w:eastAsia="Times New Roman"/>
                                      <w:b/>
                                      <w:color w:val="11B1EA" w:themeColor="accent2" w:themeShade="BF"/>
                                      <w:sz w:val="28"/>
                                      <w:szCs w:val="27"/>
                                      <w:shd w:val="clear" w:color="auto" w:fill="FFFFFF"/>
                                      <w:lang w:eastAsia="ru-RU"/>
                                    </w:rPr>
                                    <w:t>Бусагада – Яңа ел.</w:t>
                                  </w:r>
                                </w:p>
                                <w:p w:rsidR="00C82806" w:rsidRPr="00C82806" w:rsidRDefault="00397901" w:rsidP="00C11186">
                                  <w:pPr>
                                    <w:shd w:val="clear" w:color="auto" w:fill="FFFFFF"/>
                                    <w:spacing w:before="100" w:beforeAutospacing="1" w:after="100" w:afterAutospacing="1"/>
                                    <w:ind w:firstLine="0"/>
                                    <w:rPr>
                                      <w:rFonts w:eastAsia="Times New Roman"/>
                                      <w:color w:val="000000" w:themeColor="text1"/>
                                      <w:lang w:eastAsia="ru-RU"/>
                                    </w:rPr>
                                  </w:pPr>
                                  <w:r>
                                    <w:rPr>
                                      <w:rFonts w:eastAsia="Times New Roman"/>
                                      <w:color w:val="000000" w:themeColor="text1"/>
                                      <w:sz w:val="28"/>
                                      <w:szCs w:val="27"/>
                                      <w:shd w:val="clear" w:color="auto" w:fill="FFFFFF"/>
                                      <w:lang w:val="tt-RU" w:eastAsia="ru-RU"/>
                                    </w:rPr>
                                    <w:t>Б</w:t>
                                  </w:r>
                                  <w:r w:rsidR="00C82806" w:rsidRPr="00C82806">
                                    <w:rPr>
                                      <w:rFonts w:eastAsia="Times New Roman"/>
                                      <w:color w:val="000000" w:themeColor="text1"/>
                                      <w:sz w:val="28"/>
                                      <w:szCs w:val="27"/>
                                      <w:shd w:val="clear" w:color="auto" w:fill="FFFFFF"/>
                                      <w:lang w:eastAsia="ru-RU"/>
                                    </w:rPr>
                                    <w:t>орчу-мәш</w:t>
                                  </w:r>
                                  <w:r w:rsidR="00C82806" w:rsidRPr="00C11186">
                                    <w:rPr>
                                      <w:rFonts w:eastAsia="Times New Roman"/>
                                      <w:color w:val="000000" w:themeColor="text1"/>
                                      <w:sz w:val="28"/>
                                      <w:szCs w:val="27"/>
                                      <w:shd w:val="clear" w:color="auto" w:fill="FFFFFF"/>
                                      <w:lang w:eastAsia="ru-RU"/>
                                    </w:rPr>
                                    <w:t>әкатьләре, шатлыклары белән 2025 ел артта калды</w:t>
                                  </w:r>
                                  <w:r w:rsidR="00C82806" w:rsidRPr="00C82806">
                                    <w:rPr>
                                      <w:rFonts w:eastAsia="Times New Roman"/>
                                      <w:color w:val="000000" w:themeColor="text1"/>
                                      <w:sz w:val="28"/>
                                      <w:szCs w:val="27"/>
                                      <w:shd w:val="clear" w:color="auto" w:fill="FFFFFF"/>
                                      <w:lang w:eastAsia="ru-RU"/>
                                    </w:rPr>
                                    <w:t>. Яңа ел – узылган юлга бер караш салу, башкарган эшләргә, кылган гамәлләргә йомгак ясау, киләчәккә максатлар кору, туар таңнарга якты өметләр баглау ул.</w:t>
                                  </w:r>
                                  <w:r w:rsidR="00C82806" w:rsidRPr="00C82806">
                                    <w:rPr>
                                      <w:rFonts w:eastAsia="Times New Roman"/>
                                      <w:color w:val="000000" w:themeColor="text1"/>
                                      <w:sz w:val="28"/>
                                      <w:szCs w:val="27"/>
                                      <w:lang w:eastAsia="ru-RU"/>
                                    </w:rPr>
                                    <w:br/>
                                  </w:r>
                                  <w:r w:rsidR="00C82806" w:rsidRPr="00C82806">
                                    <w:rPr>
                                      <w:rFonts w:eastAsia="Times New Roman"/>
                                      <w:color w:val="000000" w:themeColor="text1"/>
                                      <w:sz w:val="28"/>
                                      <w:szCs w:val="27"/>
                                      <w:shd w:val="clear" w:color="auto" w:fill="FFFFFF"/>
                                      <w:lang w:eastAsia="ru-RU"/>
                                    </w:rPr>
                                    <w:t>Иске ел бик җиңелләрдән килмәде. Ул һәрберебезнең дә тормыш кыйммәтләрен яңартты, яшәешебезгә, тирә-юньдәге кешеләргә карата фикеребезне үзгәртергә мәҗбүр итте. Әмма нинди генә авыр сәяси чорда яшәсәк тә, уртак тырышлык һәм бердәмлек белән барлык авырлыкларны җиңеп чыгып, куйган максатларга ирешә алдык.</w:t>
                                  </w:r>
                                </w:p>
                                <w:p w:rsidR="005B2DD5" w:rsidRPr="00A062ED" w:rsidRDefault="005B2DD5" w:rsidP="00223139">
                                  <w:pPr>
                                    <w:ind w:firstLine="0"/>
                                    <w:rPr>
                                      <w:sz w:val="28"/>
                                      <w:szCs w:val="28"/>
                                      <w:lang w:val="tt-RU"/>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EC186" id="Прямоугольник 4" o:spid="_x0000_s1026" style="position:absolute;margin-left:-1.8pt;margin-top:366.2pt;width:736.2pt;height:2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" fillcolor="white [3201]" strokecolor="white [3212]" strokeweight="1pt">
                      <v:textbox>
                        <w:txbxContent>
                          <w:p w:rsidR="00C11186" w:rsidRPr="00C11186" w:rsidRDefault="00C11186" w:rsidP="00C11186">
                            <w:pPr>
                              <w:ind w:firstLine="0"/>
                              <w:jc w:val="center"/>
                              <w:rPr>
                                <w:rFonts w:eastAsia="Times New Roman"/>
                                <w:b/>
                                <w:color w:val="11B1EA" w:themeColor="accent2" w:themeShade="BF"/>
                                <w:sz w:val="28"/>
                                <w:lang w:eastAsia="ru-RU"/>
                              </w:rPr>
                            </w:pPr>
                            <w:r w:rsidRPr="00C11186">
                              <w:rPr>
                                <w:rFonts w:eastAsia="Times New Roman"/>
                                <w:b/>
                                <w:color w:val="11B1EA" w:themeColor="accent2" w:themeShade="BF"/>
                                <w:sz w:val="28"/>
                                <w:szCs w:val="27"/>
                                <w:shd w:val="clear" w:color="auto" w:fill="FFFFFF"/>
                                <w:lang w:eastAsia="ru-RU"/>
                              </w:rPr>
                              <w:t>Бусагада – Яңа ел.</w:t>
                            </w:r>
                          </w:p>
                          <w:p w:rsidR="00C82806" w:rsidRPr="00C82806" w:rsidRDefault="00397901" w:rsidP="00C11186">
                            <w:pPr>
                              <w:shd w:val="clear" w:color="auto" w:fill="FFFFFF"/>
                              <w:spacing w:before="100" w:beforeAutospacing="1" w:after="100" w:afterAutospacing="1"/>
                              <w:ind w:firstLine="0"/>
                              <w:rPr>
                                <w:rFonts w:eastAsia="Times New Roman"/>
                                <w:color w:val="000000" w:themeColor="text1"/>
                                <w:lang w:eastAsia="ru-RU"/>
                              </w:rPr>
                            </w:pPr>
                            <w:r>
                              <w:rPr>
                                <w:rFonts w:eastAsia="Times New Roman"/>
                                <w:color w:val="000000" w:themeColor="text1"/>
                                <w:sz w:val="28"/>
                                <w:szCs w:val="27"/>
                                <w:shd w:val="clear" w:color="auto" w:fill="FFFFFF"/>
                                <w:lang w:val="tt-RU" w:eastAsia="ru-RU"/>
                              </w:rPr>
                              <w:t>Б</w:t>
                            </w:r>
                            <w:r w:rsidR="00C82806" w:rsidRPr="00C82806">
                              <w:rPr>
                                <w:rFonts w:eastAsia="Times New Roman"/>
                                <w:color w:val="000000" w:themeColor="text1"/>
                                <w:sz w:val="28"/>
                                <w:szCs w:val="27"/>
                                <w:shd w:val="clear" w:color="auto" w:fill="FFFFFF"/>
                                <w:lang w:eastAsia="ru-RU"/>
                              </w:rPr>
                              <w:t>орчу-мәш</w:t>
                            </w:r>
                            <w:r w:rsidR="00C82806" w:rsidRPr="00C11186">
                              <w:rPr>
                                <w:rFonts w:eastAsia="Times New Roman"/>
                                <w:color w:val="000000" w:themeColor="text1"/>
                                <w:sz w:val="28"/>
                                <w:szCs w:val="27"/>
                                <w:shd w:val="clear" w:color="auto" w:fill="FFFFFF"/>
                                <w:lang w:eastAsia="ru-RU"/>
                              </w:rPr>
                              <w:t>әкатьләре, шатлыклары белән 2025 ел артта калды</w:t>
                            </w:r>
                            <w:r w:rsidR="00C82806" w:rsidRPr="00C82806">
                              <w:rPr>
                                <w:rFonts w:eastAsia="Times New Roman"/>
                                <w:color w:val="000000" w:themeColor="text1"/>
                                <w:sz w:val="28"/>
                                <w:szCs w:val="27"/>
                                <w:shd w:val="clear" w:color="auto" w:fill="FFFFFF"/>
                                <w:lang w:eastAsia="ru-RU"/>
                              </w:rPr>
                              <w:t>. Яңа ел – узылган юлга бер караш салу, башкарган эшләргә, кылган гамәлләргә йомгак ясау, киләчәккә максатлар кору, туар таңнарга якты өметләр баглау ул.</w:t>
                            </w:r>
                            <w:r w:rsidR="00C82806" w:rsidRPr="00C82806">
                              <w:rPr>
                                <w:rFonts w:eastAsia="Times New Roman"/>
                                <w:color w:val="000000" w:themeColor="text1"/>
                                <w:sz w:val="28"/>
                                <w:szCs w:val="27"/>
                                <w:lang w:eastAsia="ru-RU"/>
                              </w:rPr>
                              <w:br/>
                            </w:r>
                            <w:r w:rsidR="00C82806" w:rsidRPr="00C82806">
                              <w:rPr>
                                <w:rFonts w:eastAsia="Times New Roman"/>
                                <w:color w:val="000000" w:themeColor="text1"/>
                                <w:sz w:val="28"/>
                                <w:szCs w:val="27"/>
                                <w:shd w:val="clear" w:color="auto" w:fill="FFFFFF"/>
                                <w:lang w:eastAsia="ru-RU"/>
                              </w:rPr>
                              <w:t>Иске ел бик җиңелләрдән килмәде. Ул һәрберебезнең дә тормыш кыйммәтләрен яңартты, яшәешебезгә, тирә-юньдәге кешеләргә карата фикеребезне үзгәртергә мәҗбүр итте. Әмма нинди генә авыр сәяси чорда яшәсәк тә, уртак тырышлык һәм бердәмлек белән барлык авырлыкларны җиңеп чыгып, куйган максатларга ирешә алдык.</w:t>
                            </w:r>
                          </w:p>
                          <w:p w:rsidR="005B2DD5" w:rsidRPr="00A062ED" w:rsidRDefault="005B2DD5" w:rsidP="00223139">
                            <w:pPr>
                              <w:ind w:firstLine="0"/>
                              <w:rPr>
                                <w:sz w:val="28"/>
                                <w:szCs w:val="28"/>
                                <w:lang w:val="tt-RU"/>
                              </w:rPr>
                            </w:pPr>
                          </w:p>
                        </w:txbxContent>
                      </v:textbox>
                    </v:rect>
                  </w:pict>
                </mc:Fallback>
              </mc:AlternateContent>
            </w:r>
          </w:p>
          <w:p w:rsidR="00B73F6E" w:rsidRPr="00B73F6E" w:rsidRDefault="00B73F6E" w:rsidP="00B73F6E">
            <w:pPr>
              <w:spacing w:before="100" w:beforeAutospacing="1" w:after="100" w:afterAutospacing="1"/>
              <w:ind w:firstLine="0"/>
              <w:rPr>
                <w:rFonts w:eastAsia="Times New Roman"/>
                <w:lang w:eastAsia="ru-RU"/>
              </w:rPr>
            </w:pPr>
            <w:r>
              <w:rPr>
                <w:rFonts w:eastAsia="Times New Roman"/>
                <w:noProof/>
                <w:lang w:eastAsia="ru-RU"/>
              </w:rPr>
              <w:drawing>
                <wp:inline distT="0" distB="0" distL="0" distR="0">
                  <wp:extent cx="5273040" cy="4297680"/>
                  <wp:effectExtent l="0" t="0" r="3810" b="7620"/>
                  <wp:docPr id="17" name="Рисунок 17" descr="C:\Users\User_1\Downloads\beautiful-winter-landscape-background-free-vec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_1\Downloads\beautiful-winter-landscape-background-free-vector.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3752" cy="4298260"/>
                          </a:xfrm>
                          <a:prstGeom prst="rect">
                            <a:avLst/>
                          </a:prstGeom>
                          <a:ln>
                            <a:noFill/>
                          </a:ln>
                          <a:effectLst>
                            <a:softEdge rad="112500"/>
                          </a:effectLst>
                        </pic:spPr>
                      </pic:pic>
                    </a:graphicData>
                  </a:graphic>
                </wp:inline>
              </w:drawing>
            </w:r>
          </w:p>
          <w:p w:rsidR="00DE6130" w:rsidRPr="00C11186" w:rsidRDefault="00DE6130" w:rsidP="00C11186">
            <w:pPr>
              <w:spacing w:before="100" w:beforeAutospacing="1" w:after="100" w:afterAutospacing="1"/>
              <w:ind w:firstLine="0"/>
              <w:rPr>
                <w:rFonts w:eastAsia="Times New Roman"/>
                <w:lang w:eastAsia="ru-RU"/>
              </w:rPr>
            </w:pPr>
          </w:p>
        </w:tc>
        <w:tc>
          <w:tcPr>
            <w:tcW w:w="952" w:type="dxa"/>
            <w:tcBorders>
              <w:left w:val="nil"/>
              <w:bottom w:val="single" w:sz="4" w:space="0" w:color="auto"/>
              <w:tl2br w:val="nil"/>
              <w:tr2bl w:val="nil"/>
            </w:tcBorders>
          </w:tcPr>
          <w:p w:rsidR="00DE6130" w:rsidRPr="00B3607C" w:rsidRDefault="00DE6130" w:rsidP="00DE6130">
            <w:pPr>
              <w:pStyle w:val="af2"/>
            </w:pPr>
          </w:p>
        </w:tc>
        <w:tc>
          <w:tcPr>
            <w:tcW w:w="4442" w:type="dxa"/>
            <w:gridSpan w:val="2"/>
            <w:tcBorders>
              <w:bottom w:val="single" w:sz="4" w:space="0" w:color="auto"/>
              <w:right w:val="nil"/>
              <w:tl2br w:val="nil"/>
              <w:tr2bl w:val="nil"/>
            </w:tcBorders>
            <w:tcMar>
              <w:top w:w="360" w:type="dxa"/>
            </w:tcMar>
          </w:tcPr>
          <w:p w:rsidR="00DE6130" w:rsidRPr="000F375C" w:rsidRDefault="00DE6130" w:rsidP="00DE6130">
            <w:pPr>
              <w:pStyle w:val="af2"/>
              <w:rPr>
                <w:sz w:val="28"/>
                <w:szCs w:val="28"/>
                <w:lang w:val="tt-RU"/>
              </w:rPr>
            </w:pPr>
          </w:p>
        </w:tc>
        <w:tc>
          <w:tcPr>
            <w:tcW w:w="1276" w:type="dxa"/>
            <w:gridSpan w:val="3"/>
            <w:vMerge w:val="restart"/>
            <w:tcBorders>
              <w:left w:val="nil"/>
            </w:tcBorders>
          </w:tcPr>
          <w:p w:rsidR="00DE6130" w:rsidRDefault="00DE6130" w:rsidP="00DE6130">
            <w:pPr>
              <w:pStyle w:val="af2"/>
              <w:rPr>
                <w:sz w:val="24"/>
                <w:szCs w:val="24"/>
                <w:lang w:val="tt-RU"/>
              </w:rPr>
            </w:pPr>
            <w:r>
              <w:rPr>
                <w:sz w:val="24"/>
                <w:szCs w:val="24"/>
                <w:lang w:val="tt-RU"/>
              </w:rPr>
              <w:t xml:space="preserve">     </w:t>
            </w:r>
          </w:p>
          <w:p w:rsidR="00DE6130" w:rsidRPr="000F375C" w:rsidRDefault="00DE6130" w:rsidP="00DE6130">
            <w:pPr>
              <w:shd w:val="clear" w:color="auto" w:fill="FFFFFF"/>
              <w:ind w:firstLine="0"/>
              <w:rPr>
                <w:sz w:val="28"/>
                <w:szCs w:val="28"/>
                <w:lang w:val="tt-RU"/>
              </w:rPr>
            </w:pPr>
          </w:p>
        </w:tc>
      </w:tr>
      <w:tr w:rsidR="00DE6130" w:rsidRPr="00E66EAD" w:rsidTr="00C11186">
        <w:tblPrEx>
          <w:jc w:val="center"/>
          <w:tblInd w:w="0" w:type="dxa"/>
          <w:tblCellMar>
            <w:left w:w="115" w:type="dxa"/>
            <w:right w:w="115" w:type="dxa"/>
          </w:tblCellMar>
        </w:tblPrEx>
        <w:trPr>
          <w:gridBefore w:val="1"/>
          <w:wBefore w:w="565" w:type="dxa"/>
          <w:trHeight w:val="5757"/>
          <w:jc w:val="center"/>
        </w:trPr>
        <w:tc>
          <w:tcPr>
            <w:tcW w:w="8644" w:type="dxa"/>
            <w:gridSpan w:val="4"/>
            <w:vMerge/>
            <w:tcBorders>
              <w:right w:val="nil"/>
            </w:tcBorders>
            <w:tcMar>
              <w:top w:w="360" w:type="dxa"/>
            </w:tcMar>
          </w:tcPr>
          <w:p w:rsidR="00DE6130" w:rsidRDefault="00DE6130" w:rsidP="00DE6130">
            <w:pPr>
              <w:spacing w:before="100" w:beforeAutospacing="1" w:after="100" w:afterAutospacing="1"/>
              <w:ind w:firstLine="0"/>
              <w:rPr>
                <w:rFonts w:eastAsia="Times New Roman"/>
                <w:noProof/>
                <w:lang w:eastAsia="ru-RU"/>
              </w:rPr>
            </w:pPr>
          </w:p>
        </w:tc>
        <w:tc>
          <w:tcPr>
            <w:tcW w:w="5394" w:type="dxa"/>
            <w:gridSpan w:val="3"/>
            <w:tcBorders>
              <w:top w:val="single" w:sz="4" w:space="0" w:color="auto"/>
              <w:left w:val="single" w:sz="4" w:space="0" w:color="auto"/>
              <w:bottom w:val="single" w:sz="4" w:space="0" w:color="auto"/>
              <w:right w:val="single" w:sz="4" w:space="0" w:color="auto"/>
              <w:tl2br w:val="nil"/>
              <w:tr2bl w:val="nil"/>
            </w:tcBorders>
          </w:tcPr>
          <w:p w:rsidR="009607D2" w:rsidRPr="00C82806" w:rsidRDefault="009607D2" w:rsidP="009607D2">
            <w:pPr>
              <w:pStyle w:val="af2"/>
              <w:jc w:val="center"/>
              <w:rPr>
                <w:b/>
                <w:color w:val="11B1EA" w:themeColor="accent2" w:themeShade="BF"/>
                <w:sz w:val="32"/>
                <w:szCs w:val="28"/>
                <w:lang w:val="tt-RU"/>
              </w:rPr>
            </w:pPr>
            <w:r w:rsidRPr="00C82806">
              <w:rPr>
                <w:b/>
                <w:color w:val="11B1EA" w:themeColor="accent2" w:themeShade="BF"/>
                <w:sz w:val="32"/>
                <w:szCs w:val="28"/>
                <w:lang w:val="tt-RU"/>
              </w:rPr>
              <w:t>Бәсле теләк</w:t>
            </w:r>
          </w:p>
          <w:p w:rsidR="009607D2" w:rsidRPr="009607D2" w:rsidRDefault="009607D2" w:rsidP="009607D2">
            <w:pPr>
              <w:pStyle w:val="af2"/>
              <w:jc w:val="center"/>
              <w:rPr>
                <w:sz w:val="28"/>
                <w:szCs w:val="28"/>
                <w:lang w:val="tt-RU"/>
              </w:rPr>
            </w:pPr>
            <w:r w:rsidRPr="009607D2">
              <w:rPr>
                <w:sz w:val="28"/>
                <w:szCs w:val="28"/>
                <w:lang w:val="tt-RU"/>
              </w:rPr>
              <w:t>Урманнарга керик, бәсләр коеп.</w:t>
            </w:r>
          </w:p>
          <w:p w:rsidR="009607D2" w:rsidRPr="009607D2" w:rsidRDefault="009607D2" w:rsidP="009607D2">
            <w:pPr>
              <w:pStyle w:val="af2"/>
              <w:jc w:val="center"/>
              <w:rPr>
                <w:sz w:val="28"/>
                <w:szCs w:val="28"/>
                <w:lang w:val="tt-RU"/>
              </w:rPr>
            </w:pPr>
            <w:r w:rsidRPr="009607D2">
              <w:rPr>
                <w:sz w:val="28"/>
                <w:szCs w:val="28"/>
                <w:lang w:val="tt-RU"/>
              </w:rPr>
              <w:t>Тормасыннар, йоклагандай оеп.</w:t>
            </w:r>
          </w:p>
          <w:p w:rsidR="009607D2" w:rsidRPr="009607D2" w:rsidRDefault="009607D2" w:rsidP="009607D2">
            <w:pPr>
              <w:pStyle w:val="af2"/>
              <w:jc w:val="center"/>
              <w:rPr>
                <w:sz w:val="28"/>
                <w:szCs w:val="28"/>
                <w:lang w:val="tt-RU"/>
              </w:rPr>
            </w:pPr>
            <w:r w:rsidRPr="009607D2">
              <w:rPr>
                <w:sz w:val="28"/>
                <w:szCs w:val="28"/>
                <w:lang w:val="tt-RU"/>
              </w:rPr>
              <w:t>«Яңа е-ел!» — дип аваз салыр җилләр.</w:t>
            </w:r>
          </w:p>
          <w:p w:rsidR="009607D2" w:rsidRPr="009607D2" w:rsidRDefault="009607D2" w:rsidP="009607D2">
            <w:pPr>
              <w:pStyle w:val="af2"/>
              <w:jc w:val="center"/>
              <w:rPr>
                <w:sz w:val="28"/>
                <w:szCs w:val="28"/>
                <w:lang w:val="tt-RU"/>
              </w:rPr>
            </w:pPr>
            <w:r w:rsidRPr="009607D2">
              <w:rPr>
                <w:sz w:val="28"/>
                <w:szCs w:val="28"/>
                <w:lang w:val="tt-RU"/>
              </w:rPr>
              <w:t>Һәм болытлар йолдыз-карын сибәр…</w:t>
            </w:r>
          </w:p>
          <w:p w:rsidR="009607D2" w:rsidRPr="009607D2" w:rsidRDefault="009607D2" w:rsidP="009607D2">
            <w:pPr>
              <w:pStyle w:val="af2"/>
              <w:jc w:val="center"/>
              <w:rPr>
                <w:sz w:val="28"/>
                <w:szCs w:val="28"/>
                <w:lang w:val="tt-RU"/>
              </w:rPr>
            </w:pPr>
          </w:p>
          <w:p w:rsidR="009607D2" w:rsidRPr="009607D2" w:rsidRDefault="009607D2" w:rsidP="009607D2">
            <w:pPr>
              <w:pStyle w:val="af2"/>
              <w:jc w:val="center"/>
              <w:rPr>
                <w:sz w:val="28"/>
                <w:szCs w:val="28"/>
                <w:lang w:val="tt-RU"/>
              </w:rPr>
            </w:pPr>
            <w:r w:rsidRPr="009607D2">
              <w:rPr>
                <w:sz w:val="28"/>
                <w:szCs w:val="28"/>
                <w:lang w:val="tt-RU"/>
              </w:rPr>
              <w:t>Җем-җем итәр безнең киемнәрдә!</w:t>
            </w:r>
          </w:p>
          <w:p w:rsidR="009607D2" w:rsidRPr="009607D2" w:rsidRDefault="009607D2" w:rsidP="009607D2">
            <w:pPr>
              <w:pStyle w:val="af2"/>
              <w:jc w:val="center"/>
              <w:rPr>
                <w:sz w:val="28"/>
                <w:szCs w:val="28"/>
                <w:lang w:val="tt-RU"/>
              </w:rPr>
            </w:pPr>
            <w:r w:rsidRPr="009607D2">
              <w:rPr>
                <w:sz w:val="28"/>
                <w:szCs w:val="28"/>
                <w:lang w:val="tt-RU"/>
              </w:rPr>
              <w:t>Тылсым көче бардыр бу көннәрдә —</w:t>
            </w:r>
          </w:p>
          <w:p w:rsidR="009607D2" w:rsidRPr="009607D2" w:rsidRDefault="009607D2" w:rsidP="009607D2">
            <w:pPr>
              <w:pStyle w:val="af2"/>
              <w:jc w:val="center"/>
              <w:rPr>
                <w:sz w:val="28"/>
                <w:szCs w:val="28"/>
                <w:lang w:val="tt-RU"/>
              </w:rPr>
            </w:pPr>
            <w:r w:rsidRPr="009607D2">
              <w:rPr>
                <w:sz w:val="28"/>
                <w:szCs w:val="28"/>
                <w:lang w:val="tt-RU"/>
              </w:rPr>
              <w:t>Уй-хисләрнең иң сафлары калыр.</w:t>
            </w:r>
          </w:p>
          <w:p w:rsidR="009607D2" w:rsidRPr="009607D2" w:rsidRDefault="009607D2" w:rsidP="009607D2">
            <w:pPr>
              <w:pStyle w:val="af2"/>
              <w:jc w:val="center"/>
              <w:rPr>
                <w:sz w:val="28"/>
                <w:szCs w:val="28"/>
                <w:lang w:val="tt-RU"/>
              </w:rPr>
            </w:pPr>
            <w:r w:rsidRPr="009607D2">
              <w:rPr>
                <w:sz w:val="28"/>
                <w:szCs w:val="28"/>
                <w:lang w:val="tt-RU"/>
              </w:rPr>
              <w:t>Киләчәккә безне алып барыр.</w:t>
            </w:r>
          </w:p>
          <w:p w:rsidR="009607D2" w:rsidRPr="009607D2" w:rsidRDefault="009607D2" w:rsidP="009607D2">
            <w:pPr>
              <w:pStyle w:val="af2"/>
              <w:jc w:val="center"/>
              <w:rPr>
                <w:sz w:val="28"/>
                <w:szCs w:val="28"/>
                <w:lang w:val="tt-RU"/>
              </w:rPr>
            </w:pPr>
          </w:p>
          <w:p w:rsidR="009607D2" w:rsidRPr="009607D2" w:rsidRDefault="009607D2" w:rsidP="009607D2">
            <w:pPr>
              <w:pStyle w:val="af2"/>
              <w:jc w:val="center"/>
              <w:rPr>
                <w:sz w:val="28"/>
                <w:szCs w:val="28"/>
                <w:lang w:val="tt-RU"/>
              </w:rPr>
            </w:pPr>
            <w:r w:rsidRPr="009607D2">
              <w:rPr>
                <w:sz w:val="28"/>
                <w:szCs w:val="28"/>
                <w:lang w:val="tt-RU"/>
              </w:rPr>
              <w:t>Яңа елга бары шундый теләк!</w:t>
            </w:r>
          </w:p>
          <w:p w:rsidR="009607D2" w:rsidRPr="009607D2" w:rsidRDefault="009607D2" w:rsidP="009607D2">
            <w:pPr>
              <w:pStyle w:val="af2"/>
              <w:jc w:val="center"/>
              <w:rPr>
                <w:sz w:val="28"/>
                <w:szCs w:val="28"/>
                <w:lang w:val="tt-RU"/>
              </w:rPr>
            </w:pPr>
            <w:r w:rsidRPr="009607D2">
              <w:rPr>
                <w:sz w:val="28"/>
                <w:szCs w:val="28"/>
                <w:lang w:val="tt-RU"/>
              </w:rPr>
              <w:t>Күрәсезме, бүләкләрен төяп.</w:t>
            </w:r>
          </w:p>
          <w:p w:rsidR="009607D2" w:rsidRPr="009607D2" w:rsidRDefault="009607D2" w:rsidP="009607D2">
            <w:pPr>
              <w:pStyle w:val="af2"/>
              <w:jc w:val="center"/>
              <w:rPr>
                <w:sz w:val="28"/>
                <w:szCs w:val="28"/>
                <w:lang w:val="tt-RU"/>
              </w:rPr>
            </w:pPr>
            <w:r w:rsidRPr="009607D2">
              <w:rPr>
                <w:sz w:val="28"/>
                <w:szCs w:val="28"/>
                <w:lang w:val="tt-RU"/>
              </w:rPr>
              <w:t>Кыш бабай да инде юлга чыкты.</w:t>
            </w:r>
          </w:p>
          <w:p w:rsidR="009607D2" w:rsidRPr="009607D2" w:rsidRDefault="009607D2" w:rsidP="009607D2">
            <w:pPr>
              <w:pStyle w:val="af2"/>
              <w:jc w:val="center"/>
              <w:rPr>
                <w:sz w:val="28"/>
                <w:szCs w:val="28"/>
                <w:lang w:val="tt-RU"/>
              </w:rPr>
            </w:pPr>
            <w:r w:rsidRPr="009607D2">
              <w:rPr>
                <w:sz w:val="28"/>
                <w:szCs w:val="28"/>
                <w:lang w:val="tt-RU"/>
              </w:rPr>
              <w:t>Агачлардан коела ап-ак сыкы.</w:t>
            </w:r>
          </w:p>
          <w:p w:rsidR="009607D2" w:rsidRPr="009607D2" w:rsidRDefault="00C11186" w:rsidP="009607D2">
            <w:pPr>
              <w:pStyle w:val="af2"/>
              <w:jc w:val="center"/>
              <w:rPr>
                <w:sz w:val="28"/>
                <w:szCs w:val="28"/>
                <w:lang w:val="tt-RU"/>
              </w:rPr>
            </w:pPr>
            <w:r>
              <w:rPr>
                <w:sz w:val="28"/>
                <w:szCs w:val="28"/>
                <w:lang w:val="tt-RU"/>
              </w:rPr>
              <w:t xml:space="preserve">                                 </w:t>
            </w:r>
            <w:r w:rsidR="009607D2" w:rsidRPr="009607D2">
              <w:rPr>
                <w:sz w:val="28"/>
                <w:szCs w:val="28"/>
                <w:lang w:val="tt-RU"/>
              </w:rPr>
              <w:t>Ф. Мөслимова</w:t>
            </w:r>
          </w:p>
          <w:p w:rsidR="00122D2E" w:rsidRPr="000F375C" w:rsidRDefault="00122D2E" w:rsidP="009607D2">
            <w:pPr>
              <w:pStyle w:val="af2"/>
              <w:jc w:val="center"/>
              <w:rPr>
                <w:sz w:val="28"/>
                <w:szCs w:val="28"/>
                <w:lang w:val="tt-RU"/>
              </w:rPr>
            </w:pPr>
          </w:p>
        </w:tc>
        <w:tc>
          <w:tcPr>
            <w:tcW w:w="1276" w:type="dxa"/>
            <w:gridSpan w:val="3"/>
            <w:vMerge/>
            <w:tcBorders>
              <w:left w:val="nil"/>
            </w:tcBorders>
          </w:tcPr>
          <w:p w:rsidR="00DE6130" w:rsidRDefault="00DE6130" w:rsidP="00DE6130">
            <w:pPr>
              <w:pStyle w:val="af2"/>
              <w:rPr>
                <w:sz w:val="24"/>
                <w:szCs w:val="24"/>
                <w:lang w:val="tt-RU"/>
              </w:rPr>
            </w:pPr>
          </w:p>
        </w:tc>
      </w:tr>
      <w:tr w:rsidR="00DE6130" w:rsidRPr="00E66EAD" w:rsidTr="00C11186">
        <w:tblPrEx>
          <w:jc w:val="center"/>
          <w:tblInd w:w="0" w:type="dxa"/>
          <w:tblCellMar>
            <w:left w:w="115" w:type="dxa"/>
            <w:right w:w="115" w:type="dxa"/>
          </w:tblCellMar>
        </w:tblPrEx>
        <w:trPr>
          <w:gridBefore w:val="1"/>
          <w:wBefore w:w="565" w:type="dxa"/>
          <w:trHeight w:val="20"/>
          <w:jc w:val="center"/>
        </w:trPr>
        <w:tc>
          <w:tcPr>
            <w:tcW w:w="8644" w:type="dxa"/>
            <w:gridSpan w:val="4"/>
            <w:vMerge/>
            <w:tcBorders>
              <w:right w:val="nil"/>
            </w:tcBorders>
            <w:tcMar>
              <w:top w:w="360" w:type="dxa"/>
            </w:tcMar>
          </w:tcPr>
          <w:p w:rsidR="00DE6130" w:rsidRDefault="00DE6130" w:rsidP="00DE6130">
            <w:pPr>
              <w:spacing w:before="100" w:beforeAutospacing="1" w:after="100" w:afterAutospacing="1"/>
              <w:ind w:firstLine="0"/>
              <w:rPr>
                <w:rFonts w:eastAsia="Times New Roman"/>
                <w:noProof/>
                <w:lang w:eastAsia="ru-RU"/>
              </w:rPr>
            </w:pPr>
          </w:p>
        </w:tc>
        <w:tc>
          <w:tcPr>
            <w:tcW w:w="952" w:type="dxa"/>
            <w:tcBorders>
              <w:top w:val="single" w:sz="4" w:space="0" w:color="auto"/>
              <w:left w:val="nil"/>
              <w:tl2br w:val="nil"/>
              <w:tr2bl w:val="nil"/>
            </w:tcBorders>
          </w:tcPr>
          <w:p w:rsidR="00DE6130" w:rsidRPr="00B3607C" w:rsidRDefault="00DE6130" w:rsidP="00DE6130">
            <w:pPr>
              <w:pStyle w:val="af2"/>
            </w:pPr>
          </w:p>
        </w:tc>
        <w:tc>
          <w:tcPr>
            <w:tcW w:w="4442" w:type="dxa"/>
            <w:gridSpan w:val="2"/>
            <w:tcBorders>
              <w:top w:val="single" w:sz="4" w:space="0" w:color="auto"/>
              <w:right w:val="nil"/>
              <w:tl2br w:val="nil"/>
              <w:tr2bl w:val="nil"/>
            </w:tcBorders>
            <w:tcMar>
              <w:top w:w="360" w:type="dxa"/>
            </w:tcMar>
          </w:tcPr>
          <w:p w:rsidR="00DE6130" w:rsidRPr="000F375C" w:rsidRDefault="00DE6130" w:rsidP="00DE6130">
            <w:pPr>
              <w:pStyle w:val="af2"/>
              <w:rPr>
                <w:sz w:val="28"/>
                <w:szCs w:val="28"/>
                <w:lang w:val="tt-RU"/>
              </w:rPr>
            </w:pPr>
          </w:p>
        </w:tc>
        <w:tc>
          <w:tcPr>
            <w:tcW w:w="1276" w:type="dxa"/>
            <w:gridSpan w:val="3"/>
            <w:vMerge/>
            <w:tcBorders>
              <w:left w:val="nil"/>
            </w:tcBorders>
          </w:tcPr>
          <w:p w:rsidR="00DE6130" w:rsidRDefault="00DE6130" w:rsidP="007D302E">
            <w:pPr>
              <w:pStyle w:val="af2"/>
              <w:rPr>
                <w:sz w:val="24"/>
                <w:szCs w:val="24"/>
                <w:lang w:val="tt-RU"/>
              </w:rPr>
            </w:pPr>
          </w:p>
        </w:tc>
      </w:tr>
      <w:tr w:rsidR="00F22537" w:rsidRPr="005518C7" w:rsidTr="00496860">
        <w:tblPrEx>
          <w:jc w:val="center"/>
          <w:tblInd w:w="0" w:type="dxa"/>
          <w:tblCellMar>
            <w:left w:w="115" w:type="dxa"/>
            <w:right w:w="115" w:type="dxa"/>
          </w:tblCellMar>
        </w:tblPrEx>
        <w:trPr>
          <w:gridBefore w:val="1"/>
          <w:wBefore w:w="565" w:type="dxa"/>
          <w:trHeight w:val="39"/>
          <w:jc w:val="center"/>
        </w:trPr>
        <w:tc>
          <w:tcPr>
            <w:tcW w:w="15314" w:type="dxa"/>
            <w:gridSpan w:val="10"/>
            <w:tcBorders>
              <w:bottom w:val="single" w:sz="4" w:space="0" w:color="auto"/>
            </w:tcBorders>
            <w:tcMar>
              <w:top w:w="29" w:type="dxa"/>
              <w:bottom w:w="86" w:type="dxa"/>
            </w:tcMar>
          </w:tcPr>
          <w:p w:rsidR="004C739E" w:rsidRPr="001A03D3" w:rsidRDefault="004C739E" w:rsidP="006A6ECB">
            <w:pPr>
              <w:ind w:right="879" w:firstLine="0"/>
              <w:jc w:val="both"/>
              <w:rPr>
                <w:noProof/>
                <w:lang w:val="tt-RU"/>
              </w:rPr>
            </w:pPr>
          </w:p>
        </w:tc>
      </w:tr>
      <w:tr w:rsidR="008B4F7C" w:rsidRPr="00530860" w:rsidTr="00C82806">
        <w:tblPrEx>
          <w:jc w:val="center"/>
          <w:tblInd w:w="0" w:type="dxa"/>
        </w:tblPrEx>
        <w:trPr>
          <w:gridBefore w:val="1"/>
          <w:gridAfter w:val="1"/>
          <w:wBefore w:w="565" w:type="dxa"/>
          <w:wAfter w:w="236" w:type="dxa"/>
          <w:trHeight w:val="3748"/>
          <w:jc w:val="center"/>
        </w:trPr>
        <w:tc>
          <w:tcPr>
            <w:tcW w:w="8050" w:type="dxa"/>
            <w:gridSpan w:val="3"/>
          </w:tcPr>
          <w:p w:rsidR="0009088A" w:rsidRPr="0009088A" w:rsidRDefault="0009088A" w:rsidP="0009088A">
            <w:pPr>
              <w:ind w:firstLine="0"/>
              <w:jc w:val="center"/>
              <w:rPr>
                <w:rFonts w:eastAsia="Times New Roman"/>
                <w:lang w:eastAsia="ru-RU"/>
              </w:rPr>
            </w:pPr>
            <w:r w:rsidRPr="0009088A">
              <w:rPr>
                <w:rFonts w:eastAsia="Times New Roman"/>
                <w:b/>
                <w:color w:val="C2260C" w:themeColor="accent6" w:themeShade="BF"/>
                <w:sz w:val="28"/>
                <w:shd w:val="clear" w:color="auto" w:fill="FFFFFF"/>
                <w:lang w:eastAsia="ru-RU"/>
              </w:rPr>
              <w:lastRenderedPageBreak/>
              <w:t>"Кышкы күңел ачулар"</w:t>
            </w:r>
          </w:p>
          <w:p w:rsidR="0009088A" w:rsidRPr="0009088A" w:rsidRDefault="0009088A" w:rsidP="0009088A">
            <w:pPr>
              <w:shd w:val="clear" w:color="auto" w:fill="FFFFFF"/>
              <w:ind w:firstLine="0"/>
              <w:rPr>
                <w:rFonts w:eastAsia="Times New Roman"/>
                <w:color w:val="000000"/>
                <w:lang w:eastAsia="ru-RU"/>
              </w:rPr>
            </w:pPr>
          </w:p>
          <w:p w:rsidR="00033F88" w:rsidRPr="0009088A" w:rsidRDefault="0009088A" w:rsidP="0009088A">
            <w:pPr>
              <w:spacing w:before="100" w:beforeAutospacing="1" w:after="100" w:afterAutospacing="1"/>
              <w:ind w:firstLine="0"/>
              <w:jc w:val="both"/>
              <w:rPr>
                <w:rFonts w:eastAsia="Times New Roman"/>
                <w:lang w:eastAsia="ru-RU"/>
              </w:rPr>
            </w:pPr>
            <w:r w:rsidRPr="0009088A">
              <w:rPr>
                <w:rFonts w:eastAsia="Times New Roman"/>
                <w:color w:val="000000"/>
                <w:shd w:val="clear" w:color="auto" w:fill="FFFFFF"/>
                <w:lang w:eastAsia="ru-RU"/>
              </w:rPr>
              <w:t>8 гыйнварда Арча шәһәребезнең үзәк чыршысы каршысында безнең балалар бакчасында эшләүче тәрбиячеләр балалар өчен мавыктыргыч чара уздырдылар. Бәйрәмгә килгән балалар төрле уеннарда һәм ярышларда актив катнашып, рәхәтләнеп Кыш Бабай ,Кар кызы һәм башка әкият геройлары белән төрле эстафеталарда көч сынаштылар. Чара бик күңелле һәм файдалы булды.</w:t>
            </w:r>
          </w:p>
          <w:p w:rsidR="0009088A" w:rsidRPr="0009088A" w:rsidRDefault="0009088A" w:rsidP="0009088A">
            <w:pPr>
              <w:spacing w:before="100" w:beforeAutospacing="1" w:after="100" w:afterAutospacing="1"/>
              <w:ind w:firstLine="0"/>
              <w:rPr>
                <w:rFonts w:eastAsia="Times New Roman"/>
                <w:lang w:eastAsia="ru-RU"/>
              </w:rPr>
            </w:pPr>
            <w:r>
              <w:rPr>
                <w:rFonts w:eastAsia="Times New Roman"/>
                <w:noProof/>
                <w:lang w:eastAsia="ru-RU"/>
              </w:rPr>
              <w:drawing>
                <wp:inline distT="0" distB="0" distL="0" distR="0">
                  <wp:extent cx="4730262" cy="3722077"/>
                  <wp:effectExtent l="0" t="0" r="0" b="0"/>
                  <wp:docPr id="8" name="Рисунок 8" descr="C:\Users\User_1\Downloads\cpJP4t-jZV-t2MfJH-b_OQ7WozrlxS_HLkVzUFj8Xyvzp-uMyydKdbZOeNx3FHFIXOIHiwxR0F0scPDVajR0T3d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1\Downloads\cpJP4t-jZV-t2MfJH-b_OQ7WozrlxS_HLkVzUFj8Xyvzp-uMyydKdbZOeNx3FHFIXOIHiwxR0F0scPDVajR0T3d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30262" cy="3722077"/>
                          </a:xfrm>
                          <a:prstGeom prst="rect">
                            <a:avLst/>
                          </a:prstGeom>
                          <a:ln>
                            <a:noFill/>
                          </a:ln>
                          <a:effectLst>
                            <a:softEdge rad="112500"/>
                          </a:effectLst>
                        </pic:spPr>
                      </pic:pic>
                    </a:graphicData>
                  </a:graphic>
                </wp:inline>
              </w:drawing>
            </w:r>
          </w:p>
          <w:p w:rsidR="00E21265" w:rsidRPr="00E21265" w:rsidRDefault="00E21265" w:rsidP="00614960">
            <w:pPr>
              <w:spacing w:before="100" w:beforeAutospacing="1" w:after="100" w:afterAutospacing="1"/>
              <w:ind w:left="242" w:firstLine="0"/>
              <w:rPr>
                <w:lang w:val="tt-RU"/>
              </w:rPr>
            </w:pPr>
          </w:p>
        </w:tc>
        <w:tc>
          <w:tcPr>
            <w:tcW w:w="7028" w:type="dxa"/>
            <w:gridSpan w:val="6"/>
          </w:tcPr>
          <w:p w:rsidR="003320B5" w:rsidRDefault="001B3FE2" w:rsidP="009F4541">
            <w:pPr>
              <w:pStyle w:val="af2"/>
              <w:ind w:right="805"/>
              <w:jc w:val="both"/>
              <w:rPr>
                <w:b/>
                <w:color w:val="0D78CA" w:themeColor="background2" w:themeShade="80"/>
                <w:sz w:val="28"/>
                <w:szCs w:val="28"/>
                <w:lang w:val="tt-RU"/>
              </w:rPr>
            </w:pPr>
            <w:r>
              <w:rPr>
                <w:b/>
                <w:color w:val="0D78CA" w:themeColor="background2" w:themeShade="80"/>
                <w:sz w:val="28"/>
                <w:szCs w:val="28"/>
                <w:shd w:val="clear" w:color="auto" w:fill="F7F8F9"/>
                <w:lang w:val="tt-RU"/>
              </w:rPr>
              <w:t xml:space="preserve"> </w:t>
            </w:r>
            <w:r w:rsidRPr="00F774BA">
              <w:rPr>
                <w:b/>
                <w:color w:val="0D78CA" w:themeColor="background2" w:themeShade="80"/>
                <w:sz w:val="28"/>
                <w:szCs w:val="28"/>
                <w:lang w:val="tt-RU"/>
              </w:rPr>
              <w:t xml:space="preserve">    </w:t>
            </w:r>
            <w:r w:rsidR="00A46811" w:rsidRPr="00F774BA">
              <w:rPr>
                <w:b/>
                <w:color w:val="0D78CA" w:themeColor="background2" w:themeShade="80"/>
                <w:sz w:val="28"/>
                <w:szCs w:val="28"/>
                <w:lang w:val="tt-RU"/>
              </w:rPr>
              <w:t xml:space="preserve">          </w:t>
            </w:r>
            <w:r w:rsidR="00530860" w:rsidRPr="00530860">
              <w:rPr>
                <w:b/>
                <w:color w:val="C2260C" w:themeColor="accent6" w:themeShade="BF"/>
                <w:sz w:val="28"/>
                <w:szCs w:val="28"/>
                <w:lang w:val="tt-RU"/>
              </w:rPr>
              <w:t>“Иске”чә Яңа ел бәйрәме”</w:t>
            </w:r>
          </w:p>
          <w:p w:rsidR="003320B5" w:rsidRPr="00530860" w:rsidRDefault="00530860" w:rsidP="00397901">
            <w:pPr>
              <w:spacing w:before="100" w:beforeAutospacing="1" w:after="100" w:afterAutospacing="1"/>
              <w:ind w:firstLine="0"/>
              <w:jc w:val="both"/>
              <w:rPr>
                <w:rFonts w:eastAsia="Times New Roman"/>
                <w:lang w:val="tt-RU" w:eastAsia="ru-RU"/>
              </w:rPr>
            </w:pPr>
            <w:r w:rsidRPr="00530860">
              <w:rPr>
                <w:color w:val="000000"/>
                <w:shd w:val="clear" w:color="auto" w:fill="FFFFFF"/>
                <w:lang w:val="tt-RU"/>
              </w:rPr>
              <w:t xml:space="preserve">13 гыйнварда без балалар бакчасында "Иске"чә Яңа </w:t>
            </w:r>
            <w:r w:rsidR="00397901">
              <w:rPr>
                <w:color w:val="000000"/>
                <w:shd w:val="clear" w:color="auto" w:fill="FFFFFF"/>
                <w:lang w:val="tt-RU"/>
              </w:rPr>
              <w:t>ел бәйрә</w:t>
            </w:r>
            <w:r w:rsidRPr="00530860">
              <w:rPr>
                <w:color w:val="000000"/>
                <w:shd w:val="clear" w:color="auto" w:fill="FFFFFF"/>
                <w:lang w:val="tt-RU"/>
              </w:rPr>
              <w:t>мен үткәрдек. Балалар Кыш бабай турында шигырьләр сөйләделәр, чыршы тирәли җырладылар, биеделәр. Шулай ук кунакка Төлке дә килде,балалар белән бергә күңелле әйлән-бәйлән, матур уеннар уйнадылар.</w:t>
            </w:r>
          </w:p>
          <w:p w:rsidR="00530860" w:rsidRDefault="00530860" w:rsidP="00530860">
            <w:pPr>
              <w:pStyle w:val="affff4"/>
              <w:rPr>
                <w:b/>
                <w:color w:val="0D78CA" w:themeColor="background2" w:themeShade="80"/>
                <w:sz w:val="28"/>
                <w:szCs w:val="28"/>
                <w:shd w:val="clear" w:color="auto" w:fill="F7F8F9"/>
                <w:lang w:val="tt-RU"/>
              </w:rPr>
            </w:pPr>
            <w:r>
              <w:rPr>
                <w:b/>
                <w:color w:val="0D78CA" w:themeColor="background2" w:themeShade="80"/>
                <w:sz w:val="28"/>
                <w:szCs w:val="28"/>
                <w:shd w:val="clear" w:color="auto" w:fill="F7F8F9"/>
                <w:lang w:val="tt-RU"/>
              </w:rPr>
              <w:t xml:space="preserve"> </w:t>
            </w:r>
          </w:p>
          <w:p w:rsidR="00530860" w:rsidRPr="00530860" w:rsidRDefault="00530860" w:rsidP="00530860">
            <w:pPr>
              <w:pStyle w:val="affff4"/>
              <w:ind w:right="223"/>
              <w:rPr>
                <w:rFonts w:eastAsia="Times New Roman"/>
                <w:lang w:eastAsia="ru-RU"/>
              </w:rPr>
            </w:pPr>
            <w:r>
              <w:rPr>
                <w:rFonts w:eastAsia="Times New Roman"/>
                <w:noProof/>
                <w:lang w:eastAsia="ru-RU"/>
              </w:rPr>
              <w:drawing>
                <wp:inline distT="0" distB="0" distL="0" distR="0">
                  <wp:extent cx="4106569" cy="3675185"/>
                  <wp:effectExtent l="0" t="0" r="8255" b="1905"/>
                  <wp:docPr id="15" name="Рисунок 15" descr="C:\Users\User_1\Downloads\1ehm_-RNPJZp9LCDlFCRQ1j5BIxzR1SPtWi315N3RQRUCUSb5KmKJ7VB9DJQ7sBtyYOEhae5qlVoLhOs6C4jMO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_1\Downloads\1ehm_-RNPJZp9LCDlFCRQ1j5BIxzR1SPtWi315N3RQRUCUSb5KmKJ7VB9DJQ7sBtyYOEhae5qlVoLhOs6C4jMOEr.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09190" cy="3677531"/>
                          </a:xfrm>
                          <a:prstGeom prst="rect">
                            <a:avLst/>
                          </a:prstGeom>
                          <a:ln>
                            <a:noFill/>
                          </a:ln>
                          <a:effectLst>
                            <a:softEdge rad="112500"/>
                          </a:effectLst>
                        </pic:spPr>
                      </pic:pic>
                    </a:graphicData>
                  </a:graphic>
                </wp:inline>
              </w:drawing>
            </w:r>
          </w:p>
          <w:p w:rsidR="00530860" w:rsidRDefault="00530860" w:rsidP="0001715B">
            <w:pPr>
              <w:pStyle w:val="affff4"/>
              <w:rPr>
                <w:b/>
                <w:color w:val="0D78CA" w:themeColor="background2" w:themeShade="80"/>
                <w:sz w:val="28"/>
                <w:szCs w:val="28"/>
                <w:shd w:val="clear" w:color="auto" w:fill="F7F8F9"/>
                <w:lang w:val="tt-RU"/>
              </w:rPr>
            </w:pPr>
          </w:p>
          <w:p w:rsidR="00883DA6" w:rsidRPr="0001715B" w:rsidRDefault="001B3FE2" w:rsidP="0001715B">
            <w:pPr>
              <w:pStyle w:val="affff4"/>
              <w:rPr>
                <w:rFonts w:eastAsia="Times New Roman"/>
                <w:lang w:val="tt-RU" w:eastAsia="ru-RU"/>
              </w:rPr>
            </w:pPr>
            <w:r>
              <w:rPr>
                <w:b/>
                <w:color w:val="0D78CA" w:themeColor="background2" w:themeShade="80"/>
                <w:sz w:val="28"/>
                <w:szCs w:val="28"/>
                <w:shd w:val="clear" w:color="auto" w:fill="F7F8F9"/>
                <w:lang w:val="tt-RU"/>
              </w:rPr>
              <w:t xml:space="preserve">            </w:t>
            </w:r>
          </w:p>
        </w:tc>
      </w:tr>
      <w:tr w:rsidR="00640B0E" w:rsidRPr="00950A83" w:rsidTr="00C82806">
        <w:tblPrEx>
          <w:jc w:val="center"/>
          <w:tblInd w:w="0" w:type="dxa"/>
        </w:tblPrEx>
        <w:trPr>
          <w:gridBefore w:val="1"/>
          <w:gridAfter w:val="1"/>
          <w:wBefore w:w="565" w:type="dxa"/>
          <w:wAfter w:w="236" w:type="dxa"/>
          <w:trHeight w:val="601"/>
          <w:jc w:val="center"/>
        </w:trPr>
        <w:tc>
          <w:tcPr>
            <w:tcW w:w="15078" w:type="dxa"/>
            <w:gridSpan w:val="9"/>
            <w:shd w:val="clear" w:color="auto" w:fill="31479E" w:themeFill="accent1" w:themeFillShade="BF"/>
            <w:vAlign w:val="center"/>
          </w:tcPr>
          <w:p w:rsidR="00640B0E" w:rsidRPr="00826061" w:rsidRDefault="001E2873" w:rsidP="001E2873">
            <w:pPr>
              <w:pStyle w:val="41"/>
              <w:rPr>
                <w:lang w:val="tt-RU"/>
              </w:rPr>
            </w:pPr>
            <w:r>
              <w:rPr>
                <w:lang w:val="tt-RU"/>
              </w:rPr>
              <w:t>вакыйгалар тезмәсе</w:t>
            </w:r>
            <w:r w:rsidR="00826061">
              <w:rPr>
                <w:lang w:val="tt-RU"/>
              </w:rPr>
              <w:t xml:space="preserve">           </w:t>
            </w:r>
          </w:p>
        </w:tc>
      </w:tr>
      <w:tr w:rsidR="008B635F" w:rsidRPr="00391521" w:rsidTr="00C82806">
        <w:tblPrEx>
          <w:jc w:val="center"/>
          <w:tblInd w:w="0" w:type="dxa"/>
        </w:tblPrEx>
        <w:trPr>
          <w:gridBefore w:val="1"/>
          <w:gridAfter w:val="1"/>
          <w:wBefore w:w="565" w:type="dxa"/>
          <w:wAfter w:w="236" w:type="dxa"/>
          <w:trHeight w:val="94"/>
          <w:jc w:val="center"/>
        </w:trPr>
        <w:tc>
          <w:tcPr>
            <w:tcW w:w="8050" w:type="dxa"/>
            <w:gridSpan w:val="3"/>
            <w:tcBorders>
              <w:right w:val="single" w:sz="4" w:space="0" w:color="auto"/>
            </w:tcBorders>
            <w:shd w:val="clear" w:color="auto" w:fill="auto"/>
            <w:tcMar>
              <w:top w:w="432" w:type="dxa"/>
              <w:left w:w="115" w:type="dxa"/>
              <w:right w:w="288" w:type="dxa"/>
            </w:tcMar>
          </w:tcPr>
          <w:p w:rsidR="00530860" w:rsidRDefault="0009088A" w:rsidP="0058216C">
            <w:pPr>
              <w:ind w:firstLine="0"/>
              <w:jc w:val="center"/>
              <w:rPr>
                <w:b/>
                <w:color w:val="C2260C" w:themeColor="accent6" w:themeShade="BF"/>
                <w:sz w:val="28"/>
                <w:szCs w:val="28"/>
                <w:shd w:val="clear" w:color="auto" w:fill="FFFFFF"/>
                <w:lang w:val="tt-RU"/>
              </w:rPr>
            </w:pPr>
            <w:r w:rsidRPr="00D04519">
              <w:rPr>
                <w:b/>
                <w:color w:val="C2260C" w:themeColor="accent6" w:themeShade="BF"/>
                <w:sz w:val="28"/>
                <w:szCs w:val="28"/>
                <w:shd w:val="clear" w:color="auto" w:fill="FFFFFF"/>
                <w:lang w:val="tt-RU"/>
              </w:rPr>
              <w:t>Без булдырабыз!</w:t>
            </w:r>
          </w:p>
          <w:p w:rsidR="0009088A" w:rsidRPr="00530860" w:rsidRDefault="00CE0BA3" w:rsidP="0058216C">
            <w:pPr>
              <w:ind w:firstLine="0"/>
              <w:jc w:val="both"/>
              <w:rPr>
                <w:b/>
                <w:color w:val="C2260C" w:themeColor="accent6" w:themeShade="BF"/>
                <w:sz w:val="28"/>
                <w:szCs w:val="28"/>
                <w:shd w:val="clear" w:color="auto" w:fill="FFFFFF"/>
                <w:lang w:val="tt-RU"/>
              </w:rPr>
            </w:pPr>
            <w:r>
              <w:rPr>
                <w:color w:val="000000"/>
                <w:lang w:val="tt-RU"/>
              </w:rPr>
              <w:t>9 гыйнварда Арча шәһәрендә "С</w:t>
            </w:r>
            <w:r w:rsidR="0009088A" w:rsidRPr="00033F88">
              <w:rPr>
                <w:color w:val="000000"/>
                <w:lang w:val="tt-RU"/>
              </w:rPr>
              <w:t>ихәт"даруханәсе призларына балалар өчен чаңгы фестивале узды. Фестивальдә безнең мәктәпкәчә яшьтәге балалар катнашты. Барысы да "</w:t>
            </w:r>
            <w:r>
              <w:rPr>
                <w:color w:val="000000"/>
                <w:lang w:val="tt-RU"/>
              </w:rPr>
              <w:t>С</w:t>
            </w:r>
            <w:r w:rsidR="0009088A" w:rsidRPr="00033F88">
              <w:rPr>
                <w:color w:val="000000"/>
                <w:lang w:val="tt-RU"/>
              </w:rPr>
              <w:t>ихәт"даруханәсе медальләре һәм призл</w:t>
            </w:r>
            <w:r w:rsidR="0009088A">
              <w:rPr>
                <w:color w:val="000000"/>
                <w:lang w:val="tt-RU"/>
              </w:rPr>
              <w:t xml:space="preserve">ары белән бүләкләнде. Безнең балалар бакчасында тәрбияләнүче Гатауллин Аяз </w:t>
            </w:r>
            <w:r w:rsidR="0009088A" w:rsidRPr="00033F88">
              <w:rPr>
                <w:color w:val="000000"/>
                <w:lang w:val="tt-RU"/>
              </w:rPr>
              <w:t xml:space="preserve"> 2 урынны яулады </w:t>
            </w:r>
            <w:r w:rsidR="0009088A">
              <w:rPr>
                <w:color w:val="000000"/>
                <w:lang w:val="tt-RU"/>
              </w:rPr>
              <w:t>.</w:t>
            </w:r>
            <w:r w:rsidR="0009088A" w:rsidRPr="00033F88">
              <w:rPr>
                <w:color w:val="000000"/>
                <w:lang w:val="tt-RU"/>
              </w:rPr>
              <w:t>Без барлык балаларны котлыйбыз һәм аларга алга таба җиңүләр телибез.</w:t>
            </w:r>
          </w:p>
          <w:p w:rsidR="00440FEA" w:rsidRDefault="0009088A" w:rsidP="0058216C">
            <w:pPr>
              <w:spacing w:before="100" w:beforeAutospacing="1" w:after="100" w:afterAutospacing="1"/>
              <w:ind w:firstLine="0"/>
              <w:rPr>
                <w:b/>
                <w:color w:val="C2260C" w:themeColor="accent6" w:themeShade="BF"/>
                <w:sz w:val="28"/>
                <w:szCs w:val="28"/>
                <w:lang w:val="tt-RU"/>
              </w:rPr>
            </w:pPr>
            <w:r>
              <w:rPr>
                <w:rFonts w:eastAsia="Times New Roman"/>
                <w:noProof/>
                <w:lang w:eastAsia="ru-RU"/>
              </w:rPr>
              <w:drawing>
                <wp:inline distT="0" distB="0" distL="0" distR="0" wp14:anchorId="37B34395" wp14:editId="73346FAF">
                  <wp:extent cx="4583722" cy="5322277"/>
                  <wp:effectExtent l="0" t="0" r="7620" b="0"/>
                  <wp:docPr id="5" name="Рисунок 5" descr="C:\Users\User_1\Downloads\jgZ00PtkywdzPAOcP_NWPUdvts7t-EgsEcl-6UUQryVBL-DqE3vU86pwO_d9i4qlsif7UG5H0RjDejbHat53R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_1\Downloads\jgZ00PtkywdzPAOcP_NWPUdvts7t-EgsEcl-6UUQryVBL-DqE3vU86pwO_d9i4qlsif7UG5H0RjDejbHat53RroP.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83723" cy="5322278"/>
                          </a:xfrm>
                          <a:prstGeom prst="rect">
                            <a:avLst/>
                          </a:prstGeom>
                          <a:ln>
                            <a:noFill/>
                          </a:ln>
                          <a:effectLst>
                            <a:softEdge rad="112500"/>
                          </a:effectLst>
                        </pic:spPr>
                      </pic:pic>
                    </a:graphicData>
                  </a:graphic>
                </wp:inline>
              </w:drawing>
            </w:r>
          </w:p>
          <w:p w:rsidR="005C4F9A" w:rsidRPr="005C4F9A" w:rsidRDefault="005C4F9A" w:rsidP="0058216C">
            <w:pPr>
              <w:spacing w:before="100" w:beforeAutospacing="1"/>
              <w:ind w:firstLine="0"/>
              <w:jc w:val="center"/>
              <w:rPr>
                <w:b/>
                <w:color w:val="5967AF" w:themeColor="text2" w:themeTint="99"/>
                <w:sz w:val="28"/>
                <w:szCs w:val="28"/>
                <w:lang w:val="tt-RU"/>
              </w:rPr>
            </w:pPr>
            <w:r w:rsidRPr="005C4F9A">
              <w:rPr>
                <w:b/>
                <w:color w:val="5967AF" w:themeColor="text2" w:themeTint="99"/>
                <w:sz w:val="28"/>
                <w:szCs w:val="28"/>
                <w:lang w:val="tt-RU"/>
              </w:rPr>
              <w:lastRenderedPageBreak/>
              <w:t>“Халык гореф- гадәтләре сукмаклары буйлап” проектын башлап  җибәрәбез!</w:t>
            </w:r>
          </w:p>
          <w:p w:rsidR="001C7D9D" w:rsidRPr="0058216C" w:rsidRDefault="001C7D9D" w:rsidP="0058216C">
            <w:pPr>
              <w:spacing w:before="100" w:beforeAutospacing="1"/>
              <w:ind w:firstLine="0"/>
              <w:jc w:val="center"/>
              <w:rPr>
                <w:b/>
                <w:color w:val="C2260C" w:themeColor="accent6" w:themeShade="BF"/>
                <w:sz w:val="28"/>
                <w:szCs w:val="28"/>
                <w:lang w:val="tt-RU"/>
              </w:rPr>
            </w:pPr>
            <w:r w:rsidRPr="0058216C">
              <w:rPr>
                <w:b/>
                <w:color w:val="C2260C" w:themeColor="accent6" w:themeShade="BF"/>
                <w:sz w:val="28"/>
                <w:szCs w:val="28"/>
                <w:lang w:val="tt-RU"/>
              </w:rPr>
              <w:t>«Халык музыка кораллары белән танышу»</w:t>
            </w:r>
          </w:p>
          <w:p w:rsidR="0058216C" w:rsidRDefault="0058216C" w:rsidP="00CE0BA3">
            <w:pPr>
              <w:ind w:firstLine="0"/>
              <w:jc w:val="both"/>
              <w:rPr>
                <w:color w:val="000000"/>
                <w:szCs w:val="28"/>
                <w:lang w:val="tt-RU"/>
              </w:rPr>
            </w:pPr>
            <w:r w:rsidRPr="0058216C">
              <w:rPr>
                <w:color w:val="000000"/>
                <w:szCs w:val="28"/>
                <w:lang w:val="tt-RU"/>
              </w:rPr>
              <w:t>Икенче кечнәләр төркем балалары белән халык м</w:t>
            </w:r>
            <w:r>
              <w:rPr>
                <w:color w:val="000000"/>
                <w:szCs w:val="28"/>
                <w:lang w:val="tt-RU"/>
              </w:rPr>
              <w:t>узыкаль кораллары белэн танышу.</w:t>
            </w:r>
          </w:p>
          <w:p w:rsidR="0058216C" w:rsidRDefault="0058216C" w:rsidP="00CE0BA3">
            <w:pPr>
              <w:ind w:firstLine="0"/>
              <w:jc w:val="both"/>
              <w:rPr>
                <w:color w:val="000000"/>
                <w:szCs w:val="28"/>
                <w:lang w:val="tt-RU"/>
              </w:rPr>
            </w:pPr>
            <w:r>
              <w:rPr>
                <w:color w:val="000000"/>
                <w:szCs w:val="28"/>
                <w:lang w:val="tt-RU"/>
              </w:rPr>
              <w:t>Максаты:</w:t>
            </w:r>
          </w:p>
          <w:p w:rsidR="001C7D9D" w:rsidRPr="0058216C" w:rsidRDefault="001C7D9D" w:rsidP="00CE0BA3">
            <w:pPr>
              <w:ind w:firstLine="0"/>
              <w:jc w:val="both"/>
              <w:rPr>
                <w:color w:val="000000"/>
                <w:szCs w:val="28"/>
                <w:lang w:val="tt-RU"/>
              </w:rPr>
            </w:pPr>
            <w:r w:rsidRPr="0058216C">
              <w:rPr>
                <w:color w:val="000000"/>
                <w:szCs w:val="28"/>
                <w:lang w:val="tt-RU"/>
              </w:rPr>
              <w:t>Халык музыка коралларына кызыксыну уяту, дөньяга карашны киңәйтү, сенсор кабул итүне һәм вак моториканы стимуллаштыру.</w:t>
            </w:r>
          </w:p>
          <w:p w:rsidR="008A2BF5" w:rsidRDefault="001C7D9D" w:rsidP="00CE0BA3">
            <w:pPr>
              <w:ind w:firstLine="0"/>
              <w:jc w:val="both"/>
              <w:rPr>
                <w:color w:val="000000"/>
                <w:szCs w:val="28"/>
                <w:lang w:val="tt-RU"/>
              </w:rPr>
            </w:pPr>
            <w:r w:rsidRPr="0058216C">
              <w:rPr>
                <w:color w:val="000000"/>
                <w:szCs w:val="28"/>
                <w:lang w:val="tt-RU"/>
              </w:rPr>
              <w:t>Бурычлары:</w:t>
            </w:r>
          </w:p>
          <w:p w:rsidR="001C7D9D" w:rsidRPr="0058216C" w:rsidRDefault="0058216C" w:rsidP="00CE0BA3">
            <w:pPr>
              <w:ind w:firstLine="0"/>
              <w:jc w:val="both"/>
              <w:rPr>
                <w:color w:val="000000"/>
                <w:szCs w:val="28"/>
                <w:lang w:val="tt-RU"/>
              </w:rPr>
            </w:pPr>
            <w:r>
              <w:rPr>
                <w:color w:val="000000"/>
                <w:szCs w:val="28"/>
                <w:lang w:val="tt-RU"/>
              </w:rPr>
              <w:t>*</w:t>
            </w:r>
            <w:r w:rsidR="001C7D9D" w:rsidRPr="0058216C">
              <w:rPr>
                <w:color w:val="000000"/>
                <w:szCs w:val="28"/>
                <w:lang w:val="tt-RU"/>
              </w:rPr>
              <w:t>Балаларны гади халык музыка кораллары белән таныштыру.</w:t>
            </w:r>
          </w:p>
          <w:p w:rsidR="001C7D9D" w:rsidRPr="0058216C" w:rsidRDefault="0058216C" w:rsidP="00CE0BA3">
            <w:pPr>
              <w:ind w:firstLine="0"/>
              <w:jc w:val="both"/>
              <w:rPr>
                <w:color w:val="000000"/>
                <w:szCs w:val="28"/>
                <w:lang w:val="tt-RU"/>
              </w:rPr>
            </w:pPr>
            <w:r>
              <w:rPr>
                <w:color w:val="000000"/>
                <w:szCs w:val="28"/>
                <w:lang w:val="tt-RU"/>
              </w:rPr>
              <w:t>*</w:t>
            </w:r>
            <w:r w:rsidR="001C7D9D" w:rsidRPr="0058216C">
              <w:rPr>
                <w:color w:val="000000"/>
                <w:szCs w:val="28"/>
                <w:lang w:val="tt-RU"/>
              </w:rPr>
              <w:t>Ритм хисе, тактиль сизгерлекне һәм хәрәкәтләр координациясен үстерү.</w:t>
            </w:r>
          </w:p>
          <w:p w:rsidR="00085ADF" w:rsidRDefault="0058216C" w:rsidP="00CE0BA3">
            <w:pPr>
              <w:ind w:firstLine="0"/>
              <w:jc w:val="both"/>
              <w:rPr>
                <w:color w:val="000000"/>
                <w:szCs w:val="28"/>
                <w:lang w:val="tt-RU"/>
              </w:rPr>
            </w:pPr>
            <w:r>
              <w:rPr>
                <w:color w:val="000000"/>
                <w:szCs w:val="28"/>
                <w:lang w:val="tt-RU"/>
              </w:rPr>
              <w:t>*</w:t>
            </w:r>
            <w:r w:rsidR="001C7D9D" w:rsidRPr="0058216C">
              <w:rPr>
                <w:color w:val="000000"/>
                <w:szCs w:val="28"/>
                <w:lang w:val="tt-RU"/>
              </w:rPr>
              <w:t xml:space="preserve"> Шатлыклы атмосфера булдыру һәм балаларның музыка дөньясын танып белүгә кызыксынуын саклау.</w:t>
            </w:r>
          </w:p>
          <w:p w:rsidR="0058216C" w:rsidRPr="0058216C" w:rsidRDefault="0058216C" w:rsidP="00CE0BA3">
            <w:pPr>
              <w:ind w:firstLine="0"/>
              <w:jc w:val="both"/>
              <w:rPr>
                <w:szCs w:val="28"/>
                <w:lang w:val="tt-RU"/>
              </w:rPr>
            </w:pPr>
          </w:p>
          <w:p w:rsidR="0058216C" w:rsidRPr="0058216C" w:rsidRDefault="0058216C" w:rsidP="0058216C">
            <w:pPr>
              <w:pStyle w:val="affff4"/>
              <w:ind w:firstLine="0"/>
              <w:rPr>
                <w:rFonts w:eastAsia="Times New Roman"/>
                <w:lang w:eastAsia="ru-RU"/>
              </w:rPr>
            </w:pPr>
            <w:r>
              <w:rPr>
                <w:rFonts w:eastAsia="Times New Roman"/>
                <w:noProof/>
                <w:lang w:eastAsia="ru-RU"/>
              </w:rPr>
              <w:drawing>
                <wp:inline distT="0" distB="0" distL="0" distR="0">
                  <wp:extent cx="4700513" cy="3105150"/>
                  <wp:effectExtent l="0" t="0" r="5080" b="0"/>
                  <wp:docPr id="20" name="Рисунок 20" descr="C:\Users\User_1\AppData\Local\Temp\{C9455EE3-7755-436F-803E-DAD070F3110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_1\AppData\Local\Temp\{C9455EE3-7755-436F-803E-DAD070F31103}.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01440" cy="3105762"/>
                          </a:xfrm>
                          <a:prstGeom prst="rect">
                            <a:avLst/>
                          </a:prstGeom>
                          <a:ln>
                            <a:noFill/>
                          </a:ln>
                          <a:effectLst>
                            <a:softEdge rad="112500"/>
                          </a:effectLst>
                        </pic:spPr>
                      </pic:pic>
                    </a:graphicData>
                  </a:graphic>
                </wp:inline>
              </w:drawing>
            </w:r>
          </w:p>
          <w:p w:rsidR="00397901" w:rsidRDefault="00397901" w:rsidP="00397901">
            <w:pPr>
              <w:ind w:firstLine="0"/>
              <w:jc w:val="both"/>
              <w:rPr>
                <w:rFonts w:eastAsia="Times New Roman"/>
                <w:lang w:val="tt-RU" w:eastAsia="ru-RU"/>
              </w:rPr>
            </w:pPr>
          </w:p>
          <w:p w:rsidR="00397901" w:rsidRPr="00727B7B" w:rsidRDefault="00727B7B" w:rsidP="00397901">
            <w:pPr>
              <w:ind w:firstLine="0"/>
              <w:jc w:val="center"/>
              <w:rPr>
                <w:rFonts w:eastAsia="Times New Roman"/>
                <w:b/>
                <w:color w:val="C2260C" w:themeColor="accent6" w:themeShade="BF"/>
                <w:sz w:val="28"/>
                <w:lang w:val="tt-RU" w:eastAsia="ru-RU"/>
              </w:rPr>
            </w:pPr>
            <w:r w:rsidRPr="00727B7B">
              <w:rPr>
                <w:rFonts w:eastAsia="Times New Roman"/>
                <w:b/>
                <w:color w:val="C2260C" w:themeColor="accent6" w:themeShade="BF"/>
                <w:sz w:val="28"/>
                <w:lang w:val="tt-RU" w:eastAsia="ru-RU"/>
              </w:rPr>
              <w:t>“</w:t>
            </w:r>
            <w:r w:rsidR="00397901" w:rsidRPr="00727B7B">
              <w:rPr>
                <w:rFonts w:eastAsia="Times New Roman"/>
                <w:b/>
                <w:color w:val="C2260C" w:themeColor="accent6" w:themeShade="BF"/>
                <w:sz w:val="28"/>
                <w:lang w:val="tt-RU" w:eastAsia="ru-RU"/>
              </w:rPr>
              <w:t>К</w:t>
            </w:r>
            <w:r w:rsidR="00397901" w:rsidRPr="00CE0BA3">
              <w:rPr>
                <w:rFonts w:eastAsia="Times New Roman"/>
                <w:b/>
                <w:color w:val="C2260C" w:themeColor="accent6" w:themeShade="BF"/>
                <w:sz w:val="28"/>
                <w:lang w:val="tt-RU" w:eastAsia="ru-RU"/>
              </w:rPr>
              <w:t>урай илен</w:t>
            </w:r>
            <w:r w:rsidR="00397901" w:rsidRPr="00727B7B">
              <w:rPr>
                <w:rFonts w:eastAsia="Times New Roman"/>
                <w:b/>
                <w:color w:val="C2260C" w:themeColor="accent6" w:themeShade="BF"/>
                <w:sz w:val="28"/>
                <w:lang w:val="tt-RU" w:eastAsia="ru-RU"/>
              </w:rPr>
              <w:t>ә</w:t>
            </w:r>
            <w:r w:rsidR="00397901" w:rsidRPr="00CE0BA3">
              <w:rPr>
                <w:rFonts w:eastAsia="Times New Roman"/>
                <w:b/>
                <w:color w:val="C2260C" w:themeColor="accent6" w:themeShade="BF"/>
                <w:sz w:val="28"/>
                <w:lang w:val="tt-RU" w:eastAsia="ru-RU"/>
              </w:rPr>
              <w:t xml:space="preserve"> с</w:t>
            </w:r>
            <w:r w:rsidR="00397901" w:rsidRPr="00727B7B">
              <w:rPr>
                <w:rFonts w:eastAsia="Times New Roman"/>
                <w:b/>
                <w:color w:val="C2260C" w:themeColor="accent6" w:themeShade="BF"/>
                <w:sz w:val="28"/>
                <w:lang w:val="tt-RU" w:eastAsia="ru-RU"/>
              </w:rPr>
              <w:t>ә</w:t>
            </w:r>
            <w:r w:rsidR="00397901" w:rsidRPr="00CE0BA3">
              <w:rPr>
                <w:rFonts w:eastAsia="Times New Roman"/>
                <w:b/>
                <w:color w:val="C2260C" w:themeColor="accent6" w:themeShade="BF"/>
                <w:sz w:val="28"/>
                <w:lang w:val="tt-RU" w:eastAsia="ru-RU"/>
              </w:rPr>
              <w:t>ях</w:t>
            </w:r>
            <w:r w:rsidR="00397901" w:rsidRPr="00727B7B">
              <w:rPr>
                <w:rFonts w:eastAsia="Times New Roman"/>
                <w:b/>
                <w:color w:val="C2260C" w:themeColor="accent6" w:themeShade="BF"/>
                <w:sz w:val="28"/>
                <w:lang w:val="tt-RU" w:eastAsia="ru-RU"/>
              </w:rPr>
              <w:t>ә</w:t>
            </w:r>
            <w:r w:rsidRPr="00CE0BA3">
              <w:rPr>
                <w:rFonts w:eastAsia="Times New Roman"/>
                <w:b/>
                <w:color w:val="C2260C" w:themeColor="accent6" w:themeShade="BF"/>
                <w:sz w:val="28"/>
                <w:lang w:val="tt-RU" w:eastAsia="ru-RU"/>
              </w:rPr>
              <w:t>т</w:t>
            </w:r>
            <w:r w:rsidRPr="00727B7B">
              <w:rPr>
                <w:rFonts w:eastAsia="Times New Roman"/>
                <w:b/>
                <w:color w:val="C2260C" w:themeColor="accent6" w:themeShade="BF"/>
                <w:sz w:val="28"/>
                <w:lang w:val="tt-RU" w:eastAsia="ru-RU"/>
              </w:rPr>
              <w:t>”</w:t>
            </w:r>
          </w:p>
          <w:p w:rsidR="0058216C" w:rsidRPr="00397901" w:rsidRDefault="0058216C" w:rsidP="00CE0BA3">
            <w:pPr>
              <w:ind w:firstLine="0"/>
              <w:jc w:val="both"/>
              <w:rPr>
                <w:rFonts w:eastAsia="Times New Roman"/>
                <w:lang w:val="tt-RU" w:eastAsia="ru-RU"/>
              </w:rPr>
            </w:pPr>
            <w:r w:rsidRPr="00CE0BA3">
              <w:rPr>
                <w:rFonts w:eastAsia="Times New Roman"/>
                <w:lang w:val="tt-RU" w:eastAsia="ru-RU"/>
              </w:rPr>
              <w:t>Б</w:t>
            </w:r>
            <w:r>
              <w:rPr>
                <w:rFonts w:eastAsia="Times New Roman"/>
                <w:lang w:val="tt-RU" w:eastAsia="ru-RU"/>
              </w:rPr>
              <w:t>ез</w:t>
            </w:r>
            <w:r w:rsidRPr="00CE0BA3">
              <w:rPr>
                <w:rFonts w:eastAsia="Times New Roman"/>
                <w:lang w:val="tt-RU" w:eastAsia="ru-RU"/>
              </w:rPr>
              <w:t xml:space="preserve"> балалар бел</w:t>
            </w:r>
            <w:r>
              <w:rPr>
                <w:rFonts w:eastAsia="Times New Roman"/>
                <w:lang w:val="tt-RU" w:eastAsia="ru-RU"/>
              </w:rPr>
              <w:t>ә</w:t>
            </w:r>
            <w:r w:rsidRPr="00CE0BA3">
              <w:rPr>
                <w:rFonts w:eastAsia="Times New Roman"/>
                <w:lang w:val="tt-RU" w:eastAsia="ru-RU"/>
              </w:rPr>
              <w:t>н «Милли уен коралы-курай илен</w:t>
            </w:r>
            <w:r>
              <w:rPr>
                <w:rFonts w:eastAsia="Times New Roman"/>
                <w:lang w:val="tt-RU" w:eastAsia="ru-RU"/>
              </w:rPr>
              <w:t xml:space="preserve">ә </w:t>
            </w:r>
            <w:r w:rsidRPr="00CE0BA3">
              <w:rPr>
                <w:rFonts w:eastAsia="Times New Roman"/>
                <w:lang w:val="tt-RU" w:eastAsia="ru-RU"/>
              </w:rPr>
              <w:t>с</w:t>
            </w:r>
            <w:r w:rsidR="00CE0BA3">
              <w:rPr>
                <w:rFonts w:eastAsia="Times New Roman"/>
                <w:lang w:val="tt-RU" w:eastAsia="ru-RU"/>
              </w:rPr>
              <w:t>ә</w:t>
            </w:r>
            <w:r w:rsidR="00CE0BA3" w:rsidRPr="00CE0BA3">
              <w:rPr>
                <w:rFonts w:eastAsia="Times New Roman"/>
                <w:lang w:val="tt-RU" w:eastAsia="ru-RU"/>
              </w:rPr>
              <w:t>яхә</w:t>
            </w:r>
            <w:r w:rsidRPr="00CE0BA3">
              <w:rPr>
                <w:rFonts w:eastAsia="Times New Roman"/>
                <w:lang w:val="tt-RU" w:eastAsia="ru-RU"/>
              </w:rPr>
              <w:t xml:space="preserve">т»ясадык. </w:t>
            </w:r>
            <w:r w:rsidR="00CE0BA3" w:rsidRPr="00CE0BA3">
              <w:rPr>
                <w:rFonts w:eastAsia="Times New Roman"/>
                <w:lang w:val="tt-RU" w:eastAsia="ru-RU"/>
              </w:rPr>
              <w:t>Бу сә</w:t>
            </w:r>
            <w:r w:rsidR="00CE0BA3">
              <w:rPr>
                <w:rFonts w:eastAsia="Times New Roman"/>
                <w:lang w:val="tt-RU" w:eastAsia="ru-RU"/>
              </w:rPr>
              <w:t>яхә</w:t>
            </w:r>
            <w:r w:rsidRPr="00CE0BA3">
              <w:rPr>
                <w:rFonts w:eastAsia="Times New Roman"/>
                <w:lang w:val="tt-RU" w:eastAsia="ru-RU"/>
              </w:rPr>
              <w:t>т балал</w:t>
            </w:r>
            <w:r w:rsidR="00CE0BA3">
              <w:rPr>
                <w:rFonts w:eastAsia="Times New Roman"/>
                <w:lang w:val="tt-RU" w:eastAsia="ru-RU"/>
              </w:rPr>
              <w:t>ар очен чын ачыш булды, халыкның борынгы мәдә</w:t>
            </w:r>
            <w:r w:rsidRPr="00CE0BA3">
              <w:rPr>
                <w:rFonts w:eastAsia="Times New Roman"/>
                <w:lang w:val="tt-RU" w:eastAsia="ru-RU"/>
              </w:rPr>
              <w:t>нияте h</w:t>
            </w:r>
            <w:r w:rsidR="00397901">
              <w:rPr>
                <w:rFonts w:eastAsia="Times New Roman"/>
                <w:lang w:val="tt-RU" w:eastAsia="ru-RU"/>
              </w:rPr>
              <w:t xml:space="preserve">әм </w:t>
            </w:r>
            <w:r w:rsidR="00397901" w:rsidRPr="00CE0BA3">
              <w:rPr>
                <w:rFonts w:eastAsia="Times New Roman"/>
                <w:lang w:val="tt-RU" w:eastAsia="ru-RU"/>
              </w:rPr>
              <w:t xml:space="preserve"> аны</w:t>
            </w:r>
            <w:r w:rsidR="00397901">
              <w:rPr>
                <w:rFonts w:eastAsia="Times New Roman"/>
                <w:lang w:val="tt-RU" w:eastAsia="ru-RU"/>
              </w:rPr>
              <w:t xml:space="preserve">ң </w:t>
            </w:r>
            <w:r w:rsidRPr="00CE0BA3">
              <w:rPr>
                <w:rFonts w:eastAsia="Times New Roman"/>
                <w:lang w:val="tt-RU" w:eastAsia="ru-RU"/>
              </w:rPr>
              <w:t>музыкаль мирасы белен танышырга м</w:t>
            </w:r>
            <w:r>
              <w:rPr>
                <w:rFonts w:eastAsia="Times New Roman"/>
                <w:lang w:val="tt-RU" w:eastAsia="ru-RU"/>
              </w:rPr>
              <w:t>ө</w:t>
            </w:r>
            <w:r w:rsidRPr="00CE0BA3">
              <w:rPr>
                <w:rFonts w:eastAsia="Times New Roman"/>
                <w:lang w:val="tt-RU" w:eastAsia="ru-RU"/>
              </w:rPr>
              <w:t>мкинлек бирде.</w:t>
            </w:r>
          </w:p>
          <w:p w:rsidR="0058216C" w:rsidRPr="0011452E" w:rsidRDefault="0058216C" w:rsidP="00CE0BA3">
            <w:pPr>
              <w:ind w:firstLine="0"/>
              <w:jc w:val="both"/>
              <w:rPr>
                <w:rFonts w:eastAsia="Times New Roman"/>
                <w:lang w:val="tt-RU" w:eastAsia="ru-RU"/>
              </w:rPr>
            </w:pPr>
            <w:r w:rsidRPr="0011452E">
              <w:rPr>
                <w:rFonts w:eastAsia="Times New Roman"/>
                <w:lang w:val="tt-RU" w:eastAsia="ru-RU"/>
              </w:rPr>
              <w:t>Безнен юлыбыз милли уен коралы — Курай турында с</w:t>
            </w:r>
            <w:r>
              <w:rPr>
                <w:rFonts w:eastAsia="Times New Roman"/>
                <w:lang w:val="tt-RU" w:eastAsia="ru-RU"/>
              </w:rPr>
              <w:t>ө</w:t>
            </w:r>
            <w:r w:rsidRPr="0011452E">
              <w:rPr>
                <w:rFonts w:eastAsia="Times New Roman"/>
                <w:lang w:val="tt-RU" w:eastAsia="ru-RU"/>
              </w:rPr>
              <w:t>йл</w:t>
            </w:r>
            <w:r>
              <w:rPr>
                <w:rFonts w:eastAsia="Times New Roman"/>
                <w:lang w:val="tt-RU" w:eastAsia="ru-RU"/>
              </w:rPr>
              <w:t>ә</w:t>
            </w:r>
            <w:r w:rsidRPr="0011452E">
              <w:rPr>
                <w:rFonts w:eastAsia="Times New Roman"/>
                <w:lang w:val="tt-RU" w:eastAsia="ru-RU"/>
              </w:rPr>
              <w:t>ш</w:t>
            </w:r>
            <w:r>
              <w:rPr>
                <w:rFonts w:eastAsia="Times New Roman"/>
                <w:lang w:val="tt-RU" w:eastAsia="ru-RU"/>
              </w:rPr>
              <w:t>ү</w:t>
            </w:r>
            <w:r w:rsidRPr="0011452E">
              <w:rPr>
                <w:rFonts w:eastAsia="Times New Roman"/>
                <w:lang w:val="tt-RU" w:eastAsia="ru-RU"/>
              </w:rPr>
              <w:t>д</w:t>
            </w:r>
            <w:r>
              <w:rPr>
                <w:rFonts w:eastAsia="Times New Roman"/>
                <w:lang w:val="tt-RU" w:eastAsia="ru-RU"/>
              </w:rPr>
              <w:t>ә</w:t>
            </w:r>
            <w:r w:rsidRPr="0011452E">
              <w:rPr>
                <w:rFonts w:eastAsia="Times New Roman"/>
                <w:lang w:val="tt-RU" w:eastAsia="ru-RU"/>
              </w:rPr>
              <w:t>н башланды.</w:t>
            </w:r>
            <w:r w:rsidR="00CE0BA3">
              <w:rPr>
                <w:rFonts w:eastAsia="Times New Roman"/>
                <w:lang w:val="tt-RU" w:eastAsia="ru-RU"/>
              </w:rPr>
              <w:t xml:space="preserve"> </w:t>
            </w:r>
            <w:r w:rsidRPr="0011452E">
              <w:rPr>
                <w:rFonts w:eastAsia="Times New Roman"/>
                <w:lang w:val="tt-RU" w:eastAsia="ru-RU"/>
              </w:rPr>
              <w:t>Балалар инструментны</w:t>
            </w:r>
            <w:r>
              <w:rPr>
                <w:rFonts w:eastAsia="Times New Roman"/>
                <w:lang w:val="tt-RU" w:eastAsia="ru-RU"/>
              </w:rPr>
              <w:t>ң</w:t>
            </w:r>
            <w:r w:rsidRPr="0011452E">
              <w:rPr>
                <w:rFonts w:eastAsia="Times New Roman"/>
                <w:lang w:val="tt-RU" w:eastAsia="ru-RU"/>
              </w:rPr>
              <w:t xml:space="preserve"> килеп чыгышы турында кызыклы фактлар ишеттел</w:t>
            </w:r>
            <w:r>
              <w:rPr>
                <w:rFonts w:eastAsia="Times New Roman"/>
                <w:lang w:val="tt-RU" w:eastAsia="ru-RU"/>
              </w:rPr>
              <w:t>ә</w:t>
            </w:r>
            <w:r w:rsidRPr="0011452E">
              <w:rPr>
                <w:rFonts w:eastAsia="Times New Roman"/>
                <w:lang w:val="tt-RU" w:eastAsia="ru-RU"/>
              </w:rPr>
              <w:t>р.</w:t>
            </w:r>
          </w:p>
          <w:p w:rsidR="0058216C" w:rsidRPr="0011452E" w:rsidRDefault="0058216C" w:rsidP="00CE0BA3">
            <w:pPr>
              <w:ind w:firstLine="0"/>
              <w:jc w:val="both"/>
              <w:rPr>
                <w:rFonts w:eastAsia="Times New Roman"/>
                <w:lang w:val="tt-RU" w:eastAsia="ru-RU"/>
              </w:rPr>
            </w:pPr>
            <w:r w:rsidRPr="0011452E">
              <w:rPr>
                <w:rFonts w:eastAsia="Times New Roman"/>
                <w:lang w:val="tt-RU" w:eastAsia="ru-RU"/>
              </w:rPr>
              <w:t>Алар курайнын барлыкка кил</w:t>
            </w:r>
            <w:r>
              <w:rPr>
                <w:rFonts w:eastAsia="Times New Roman"/>
                <w:lang w:val="tt-RU" w:eastAsia="ru-RU"/>
              </w:rPr>
              <w:t>ү</w:t>
            </w:r>
            <w:r w:rsidRPr="0011452E">
              <w:rPr>
                <w:rFonts w:eastAsia="Times New Roman"/>
                <w:lang w:val="tt-RU" w:eastAsia="ru-RU"/>
              </w:rPr>
              <w:t>е тарихына б</w:t>
            </w:r>
            <w:r>
              <w:rPr>
                <w:rFonts w:eastAsia="Times New Roman"/>
                <w:lang w:val="tt-RU" w:eastAsia="ru-RU"/>
              </w:rPr>
              <w:t>ә</w:t>
            </w:r>
            <w:r w:rsidRPr="0011452E">
              <w:rPr>
                <w:rFonts w:eastAsia="Times New Roman"/>
                <w:lang w:val="tt-RU" w:eastAsia="ru-RU"/>
              </w:rPr>
              <w:t>йле халык риваятьл</w:t>
            </w:r>
            <w:r>
              <w:rPr>
                <w:rFonts w:eastAsia="Times New Roman"/>
                <w:lang w:val="tt-RU" w:eastAsia="ru-RU"/>
              </w:rPr>
              <w:t>ә</w:t>
            </w:r>
            <w:r w:rsidRPr="0011452E">
              <w:rPr>
                <w:rFonts w:eastAsia="Times New Roman"/>
                <w:lang w:val="tt-RU" w:eastAsia="ru-RU"/>
              </w:rPr>
              <w:t>рен</w:t>
            </w:r>
          </w:p>
          <w:p w:rsidR="0058216C" w:rsidRPr="0011452E" w:rsidRDefault="0058216C" w:rsidP="00CE0BA3">
            <w:pPr>
              <w:ind w:firstLine="0"/>
              <w:jc w:val="both"/>
              <w:rPr>
                <w:rFonts w:eastAsia="Times New Roman"/>
                <w:lang w:val="tt-RU" w:eastAsia="ru-RU"/>
              </w:rPr>
            </w:pPr>
            <w:r w:rsidRPr="0011452E">
              <w:rPr>
                <w:rFonts w:eastAsia="Times New Roman"/>
                <w:lang w:val="tt-RU" w:eastAsia="ru-RU"/>
              </w:rPr>
              <w:t>ты</w:t>
            </w:r>
            <w:r>
              <w:rPr>
                <w:rFonts w:eastAsia="Times New Roman"/>
                <w:lang w:val="tt-RU" w:eastAsia="ru-RU"/>
              </w:rPr>
              <w:t>ң</w:t>
            </w:r>
            <w:r w:rsidRPr="0011452E">
              <w:rPr>
                <w:rFonts w:eastAsia="Times New Roman"/>
                <w:lang w:val="tt-RU" w:eastAsia="ru-RU"/>
              </w:rPr>
              <w:t>ладылар.</w:t>
            </w:r>
          </w:p>
          <w:p w:rsidR="00CA46CF" w:rsidRPr="0011452E" w:rsidRDefault="0058216C" w:rsidP="00CE0BA3">
            <w:pPr>
              <w:ind w:firstLine="0"/>
              <w:jc w:val="both"/>
              <w:rPr>
                <w:rFonts w:eastAsia="Times New Roman"/>
                <w:lang w:val="tt-RU" w:eastAsia="ru-RU"/>
              </w:rPr>
            </w:pPr>
            <w:r w:rsidRPr="0011452E">
              <w:rPr>
                <w:rFonts w:eastAsia="Times New Roman"/>
                <w:lang w:val="tt-RU" w:eastAsia="ru-RU"/>
              </w:rPr>
              <w:t>С</w:t>
            </w:r>
            <w:r>
              <w:rPr>
                <w:rFonts w:eastAsia="Times New Roman"/>
                <w:lang w:val="tt-RU" w:eastAsia="ru-RU"/>
              </w:rPr>
              <w:t>ә</w:t>
            </w:r>
            <w:r w:rsidRPr="0011452E">
              <w:rPr>
                <w:rFonts w:eastAsia="Times New Roman"/>
                <w:lang w:val="tt-RU" w:eastAsia="ru-RU"/>
              </w:rPr>
              <w:t>ях</w:t>
            </w:r>
            <w:r>
              <w:rPr>
                <w:rFonts w:eastAsia="Times New Roman"/>
                <w:lang w:val="tt-RU" w:eastAsia="ru-RU"/>
              </w:rPr>
              <w:t>ә</w:t>
            </w:r>
            <w:r w:rsidRPr="0011452E">
              <w:rPr>
                <w:rFonts w:eastAsia="Times New Roman"/>
                <w:lang w:val="tt-RU" w:eastAsia="ru-RU"/>
              </w:rPr>
              <w:t>тебез матур музыкаль программа белан там</w:t>
            </w:r>
            <w:r w:rsidR="00397901" w:rsidRPr="0011452E">
              <w:rPr>
                <w:rFonts w:eastAsia="Times New Roman"/>
                <w:lang w:val="tt-RU" w:eastAsia="ru-RU"/>
              </w:rPr>
              <w:t>амланды, анда балалар курайда к</w:t>
            </w:r>
            <w:r w:rsidR="00397901">
              <w:rPr>
                <w:rFonts w:eastAsia="Times New Roman"/>
                <w:lang w:val="tt-RU" w:eastAsia="ru-RU"/>
              </w:rPr>
              <w:t>ө</w:t>
            </w:r>
            <w:r w:rsidR="00397901" w:rsidRPr="0011452E">
              <w:rPr>
                <w:rFonts w:eastAsia="Times New Roman"/>
                <w:lang w:val="tt-RU" w:eastAsia="ru-RU"/>
              </w:rPr>
              <w:t>йле композициял</w:t>
            </w:r>
            <w:r w:rsidR="00397901">
              <w:rPr>
                <w:rFonts w:eastAsia="Times New Roman"/>
                <w:lang w:val="tt-RU" w:eastAsia="ru-RU"/>
              </w:rPr>
              <w:t>ә</w:t>
            </w:r>
            <w:r w:rsidR="00397901" w:rsidRPr="0011452E">
              <w:rPr>
                <w:rFonts w:eastAsia="Times New Roman"/>
                <w:lang w:val="tt-RU" w:eastAsia="ru-RU"/>
              </w:rPr>
              <w:t>рне</w:t>
            </w:r>
            <w:r w:rsidR="00397901">
              <w:rPr>
                <w:rFonts w:eastAsia="Times New Roman"/>
                <w:lang w:val="tt-RU" w:eastAsia="ru-RU"/>
              </w:rPr>
              <w:t>ң җ</w:t>
            </w:r>
            <w:r w:rsidR="00397901" w:rsidRPr="0011452E">
              <w:rPr>
                <w:rFonts w:eastAsia="Times New Roman"/>
                <w:lang w:val="tt-RU" w:eastAsia="ru-RU"/>
              </w:rPr>
              <w:t>анлы башкарылуын ишет</w:t>
            </w:r>
            <w:r w:rsidR="00397901">
              <w:rPr>
                <w:rFonts w:eastAsia="Times New Roman"/>
                <w:lang w:val="tt-RU" w:eastAsia="ru-RU"/>
              </w:rPr>
              <w:t>ә</w:t>
            </w:r>
            <w:r w:rsidRPr="0011452E">
              <w:rPr>
                <w:rFonts w:eastAsia="Times New Roman"/>
                <w:lang w:val="tt-RU" w:eastAsia="ru-RU"/>
              </w:rPr>
              <w:t xml:space="preserve"> алдылар.</w:t>
            </w:r>
          </w:p>
          <w:p w:rsidR="00397901" w:rsidRDefault="00CA46CF" w:rsidP="00CA46CF">
            <w:pPr>
              <w:pStyle w:val="affff4"/>
              <w:ind w:hanging="253"/>
              <w:rPr>
                <w:rFonts w:eastAsia="Times New Roman"/>
                <w:lang w:eastAsia="ru-RU"/>
              </w:rPr>
            </w:pPr>
            <w:r>
              <w:rPr>
                <w:rFonts w:eastAsia="Times New Roman"/>
                <w:noProof/>
                <w:lang w:eastAsia="ru-RU"/>
              </w:rPr>
              <mc:AlternateContent>
                <mc:Choice Requires="wps">
                  <w:drawing>
                    <wp:inline distT="0" distB="0" distL="0" distR="0" wp14:anchorId="6D6E5E69" wp14:editId="3E28C1AE">
                      <wp:extent cx="304800" cy="304800"/>
                      <wp:effectExtent l="0" t="0" r="0" b="0"/>
                      <wp:docPr id="11" name="Прямоугольник 11" descr="C:\Users\User_1\AppData\Local\Temp\{BFE3D6CF-A0D0-4FAD-8281-69E26E4B1932}.tm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88CD66" id="Прямоугольник 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3MTlpB8DAAAgBgAADgAAAAAAAAAAAAAA&#10;AAAuAgAAZHJzL2Uyb0RvYy54bWxQSwECLQAUAAYACAAAACEATKDpLNgAAAADAQAADwAAAAAAAAAA&#10;AAAAAAB5BQAAZHJzL2Rvd25yZXYueG1sUEsFBgAAAAAEAAQA8wAAAH4GAAAAAA==&#10;" filled="f" stroked="f">
                      <o:lock v:ext="edit" aspectratio="t"/>
                      <w10:anchorlock/>
                    </v:rect>
                  </w:pict>
                </mc:Fallback>
              </mc:AlternateContent>
            </w:r>
            <w:r>
              <w:rPr>
                <w:rFonts w:eastAsia="Times New Roman"/>
                <w:noProof/>
                <w:lang w:eastAsia="ru-RU"/>
              </w:rPr>
              <w:drawing>
                <wp:inline distT="0" distB="0" distL="0" distR="0" wp14:anchorId="3C9AFA77" wp14:editId="2087814C">
                  <wp:extent cx="4784619" cy="4808220"/>
                  <wp:effectExtent l="0" t="0" r="0" b="0"/>
                  <wp:docPr id="12" name="Рисунок 12" descr="C:\Users\User_1\AppData\Local\Temp\{4115DF4F-8DC5-40D1-9B80-F0BE7A219B1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_1\AppData\Local\Temp\{4115DF4F-8DC5-40D1-9B80-F0BE7A219B10}.tm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84619" cy="4808220"/>
                          </a:xfrm>
                          <a:prstGeom prst="rect">
                            <a:avLst/>
                          </a:prstGeom>
                          <a:ln>
                            <a:noFill/>
                          </a:ln>
                          <a:effectLst>
                            <a:softEdge rad="112500"/>
                          </a:effectLst>
                        </pic:spPr>
                      </pic:pic>
                    </a:graphicData>
                  </a:graphic>
                </wp:inline>
              </w:drawing>
            </w:r>
          </w:p>
          <w:p w:rsidR="0050690E" w:rsidRPr="00727B7B" w:rsidRDefault="0050690E" w:rsidP="00496860">
            <w:pPr>
              <w:spacing w:before="100" w:beforeAutospacing="1" w:after="100" w:afterAutospacing="1"/>
              <w:ind w:firstLine="0"/>
              <w:jc w:val="center"/>
              <w:rPr>
                <w:b/>
                <w:color w:val="C2260C" w:themeColor="accent6" w:themeShade="BF"/>
                <w:sz w:val="28"/>
                <w:szCs w:val="28"/>
                <w:shd w:val="clear" w:color="auto" w:fill="FFFFFF"/>
                <w:lang w:val="tt-RU"/>
              </w:rPr>
            </w:pPr>
            <w:r w:rsidRPr="00727B7B">
              <w:rPr>
                <w:b/>
                <w:color w:val="C2260C" w:themeColor="accent6" w:themeShade="BF"/>
                <w:sz w:val="28"/>
                <w:szCs w:val="28"/>
                <w:shd w:val="clear" w:color="auto" w:fill="FFFFFF"/>
                <w:lang w:val="tt-RU"/>
              </w:rPr>
              <w:lastRenderedPageBreak/>
              <w:t>“</w:t>
            </w:r>
            <w:r w:rsidRPr="00496860">
              <w:rPr>
                <w:b/>
                <w:color w:val="C2260C" w:themeColor="accent6" w:themeShade="BF"/>
                <w:sz w:val="28"/>
                <w:szCs w:val="28"/>
                <w:shd w:val="clear" w:color="auto" w:fill="FFFFFF"/>
                <w:lang w:val="tt-RU"/>
              </w:rPr>
              <w:t>Бишек җыры”</w:t>
            </w:r>
            <w:r w:rsidR="005C4F9A">
              <w:rPr>
                <w:b/>
                <w:color w:val="C2260C" w:themeColor="accent6" w:themeShade="BF"/>
                <w:sz w:val="28"/>
                <w:szCs w:val="28"/>
                <w:shd w:val="clear" w:color="auto" w:fill="FFFFFF"/>
                <w:lang w:val="tt-RU"/>
              </w:rPr>
              <w:t xml:space="preserve"> </w:t>
            </w:r>
            <w:r w:rsidRPr="00496860">
              <w:rPr>
                <w:b/>
                <w:color w:val="C2260C" w:themeColor="accent6" w:themeShade="BF"/>
                <w:sz w:val="28"/>
                <w:szCs w:val="28"/>
                <w:shd w:val="clear" w:color="auto" w:fill="FFFFFF"/>
                <w:lang w:val="tt-RU"/>
              </w:rPr>
              <w:t>бәйгесе</w:t>
            </w:r>
          </w:p>
          <w:p w:rsidR="00D04519" w:rsidRPr="0050690E" w:rsidRDefault="0050690E" w:rsidP="0050690E">
            <w:pPr>
              <w:spacing w:before="100" w:beforeAutospacing="1" w:after="100" w:afterAutospacing="1"/>
              <w:ind w:firstLine="0"/>
              <w:jc w:val="both"/>
              <w:rPr>
                <w:color w:val="000000" w:themeColor="text1"/>
                <w:szCs w:val="28"/>
                <w:shd w:val="clear" w:color="auto" w:fill="FFFFFF"/>
                <w:lang w:val="tt-RU"/>
              </w:rPr>
            </w:pPr>
            <w:r w:rsidRPr="0050690E">
              <w:rPr>
                <w:color w:val="000000" w:themeColor="text1"/>
                <w:szCs w:val="28"/>
                <w:shd w:val="clear" w:color="auto" w:fill="FFFFFF"/>
                <w:lang w:val="tt-RU"/>
              </w:rPr>
              <w:t>Безнең балалар бакчасында әти-әниләр белән бергәлектә"Бишек җыры"бәйгесе булып узды.Бәйгебез матур "Бишек җырлары, биюләр һәм шигырьләр белән үрелеп барды.Катнашучылар күп булмаса да, бәйге бик матур булды.  Төрле бишек җырлары тыңладык, үзебез дә кушылып җырладык. Ә ахырдан,һәрбер катнашучыга грамоталар бирелде.</w:t>
            </w:r>
          </w:p>
          <w:p w:rsidR="0050690E" w:rsidRPr="0050690E" w:rsidRDefault="0050690E" w:rsidP="0050690E">
            <w:pPr>
              <w:spacing w:before="100" w:beforeAutospacing="1" w:after="100" w:afterAutospacing="1"/>
              <w:ind w:firstLine="0"/>
              <w:rPr>
                <w:rFonts w:eastAsia="Times New Roman"/>
                <w:lang w:eastAsia="ru-RU"/>
              </w:rPr>
            </w:pPr>
            <w:r>
              <w:rPr>
                <w:rFonts w:eastAsia="Times New Roman"/>
                <w:noProof/>
                <w:lang w:eastAsia="ru-RU"/>
              </w:rPr>
              <w:drawing>
                <wp:inline distT="0" distB="0" distL="0" distR="0">
                  <wp:extent cx="4783015" cy="3845170"/>
                  <wp:effectExtent l="0" t="0" r="0" b="3175"/>
                  <wp:docPr id="22" name="Рисунок 22" descr="C:\Users\User_1\AppData\Local\Temp\{5BE71343-DEFC-44DA-A1B1-425224CD288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_1\AppData\Local\Temp\{5BE71343-DEFC-44DA-A1B1-425224CD2888}.t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85704" cy="3847332"/>
                          </a:xfrm>
                          <a:prstGeom prst="rect">
                            <a:avLst/>
                          </a:prstGeom>
                          <a:ln>
                            <a:noFill/>
                          </a:ln>
                          <a:effectLst>
                            <a:softEdge rad="112500"/>
                          </a:effectLst>
                        </pic:spPr>
                      </pic:pic>
                    </a:graphicData>
                  </a:graphic>
                </wp:inline>
              </w:drawing>
            </w:r>
          </w:p>
          <w:p w:rsidR="006A1B65" w:rsidRPr="00727B7B" w:rsidRDefault="0050690E" w:rsidP="0050690E">
            <w:pPr>
              <w:spacing w:before="100" w:beforeAutospacing="1" w:after="100" w:afterAutospacing="1"/>
              <w:ind w:firstLine="0"/>
              <w:jc w:val="center"/>
              <w:rPr>
                <w:rFonts w:eastAsia="Times New Roman"/>
                <w:b/>
                <w:color w:val="821908" w:themeColor="accent6" w:themeShade="80"/>
                <w:sz w:val="28"/>
                <w:lang w:eastAsia="ru-RU"/>
              </w:rPr>
            </w:pPr>
            <w:r w:rsidRPr="00727B7B">
              <w:rPr>
                <w:rFonts w:eastAsia="Times New Roman"/>
                <w:b/>
                <w:color w:val="821908" w:themeColor="accent6" w:themeShade="80"/>
                <w:sz w:val="28"/>
                <w:lang w:val="tt-RU" w:eastAsia="ru-RU"/>
              </w:rPr>
              <w:t>“Аулак өй” музыкал</w:t>
            </w:r>
            <w:r w:rsidRPr="00727B7B">
              <w:rPr>
                <w:rFonts w:eastAsia="Times New Roman"/>
                <w:b/>
                <w:color w:val="821908" w:themeColor="accent6" w:themeShade="80"/>
                <w:sz w:val="28"/>
                <w:lang w:eastAsia="ru-RU"/>
              </w:rPr>
              <w:t>ь чарасы</w:t>
            </w:r>
          </w:p>
          <w:p w:rsidR="001F353D" w:rsidRPr="0044008C" w:rsidRDefault="0050690E" w:rsidP="0044008C">
            <w:pPr>
              <w:spacing w:before="100" w:beforeAutospacing="1" w:after="100" w:afterAutospacing="1"/>
              <w:ind w:firstLine="0"/>
              <w:jc w:val="both"/>
              <w:rPr>
                <w:rFonts w:eastAsia="Times New Roman"/>
                <w:lang w:val="tt-RU" w:eastAsia="ru-RU"/>
              </w:rPr>
            </w:pPr>
            <w:r w:rsidRPr="0050690E">
              <w:rPr>
                <w:rFonts w:eastAsia="Times New Roman"/>
                <w:lang w:eastAsia="ru-RU"/>
              </w:rPr>
              <w:t xml:space="preserve">Татар халкының гореф-гадәтләре төрледән-төрле, күңелле кумәк уеннарга бай. 20 гыйнвар көнне </w:t>
            </w:r>
            <w:r w:rsidR="00CE0BA3">
              <w:rPr>
                <w:rFonts w:eastAsia="Times New Roman"/>
                <w:lang w:eastAsia="ru-RU"/>
              </w:rPr>
              <w:t>безнең бакчабызда</w:t>
            </w:r>
            <w:r w:rsidR="00CE0BA3">
              <w:rPr>
                <w:rFonts w:eastAsia="Times New Roman"/>
                <w:lang w:val="tt-RU" w:eastAsia="ru-RU"/>
              </w:rPr>
              <w:t xml:space="preserve"> </w:t>
            </w:r>
            <w:r w:rsidRPr="0050690E">
              <w:rPr>
                <w:rFonts w:eastAsia="Times New Roman"/>
                <w:lang w:eastAsia="ru-RU"/>
              </w:rPr>
              <w:t>балалар белән бергәлектә «Аулак өй» музыкаль  чарасы булып у</w:t>
            </w:r>
            <w:r>
              <w:rPr>
                <w:rFonts w:eastAsia="Times New Roman"/>
                <w:lang w:eastAsia="ru-RU"/>
              </w:rPr>
              <w:t>зды.</w:t>
            </w:r>
            <w:r w:rsidRPr="0050690E">
              <w:rPr>
                <w:rFonts w:eastAsia="Times New Roman"/>
                <w:lang w:val="tt-RU" w:eastAsia="ru-RU"/>
              </w:rPr>
              <w:t>Эл</w:t>
            </w:r>
            <w:r w:rsidR="00CE0BA3">
              <w:rPr>
                <w:rFonts w:eastAsia="Times New Roman"/>
                <w:lang w:val="tt-RU" w:eastAsia="ru-RU"/>
              </w:rPr>
              <w:t>ек-электән шулай килгән инде: кү</w:t>
            </w:r>
            <w:r w:rsidRPr="0050690E">
              <w:rPr>
                <w:rFonts w:eastAsia="Times New Roman"/>
                <w:lang w:val="tt-RU" w:eastAsia="ru-RU"/>
              </w:rPr>
              <w:t>мәк кул эшләрен башкарганда күңелсез генә эшләп үтмәгән, моңлы жырлар жырлап, арыганда ара-тирә биюләр башкарг</w:t>
            </w:r>
            <w:r w:rsidR="00CE0BA3">
              <w:rPr>
                <w:rFonts w:eastAsia="Times New Roman"/>
                <w:lang w:val="tt-RU" w:eastAsia="ru-RU"/>
              </w:rPr>
              <w:t>аннар, кү</w:t>
            </w:r>
            <w:r w:rsidR="0044008C">
              <w:rPr>
                <w:rFonts w:eastAsia="Times New Roman"/>
                <w:lang w:val="tt-RU" w:eastAsia="ru-RU"/>
              </w:rPr>
              <w:t>мәк уеннар уйнаганнар.</w:t>
            </w:r>
            <w:r w:rsidR="00CE0BA3">
              <w:rPr>
                <w:rFonts w:eastAsia="Times New Roman"/>
                <w:lang w:val="tt-RU" w:eastAsia="ru-RU"/>
              </w:rPr>
              <w:t xml:space="preserve"> </w:t>
            </w:r>
            <w:r w:rsidRPr="0044008C">
              <w:rPr>
                <w:rFonts w:eastAsia="Times New Roman"/>
                <w:lang w:val="tt-RU" w:eastAsia="ru-RU"/>
              </w:rPr>
              <w:t>Без дә борынгыдан кучкән халык уе</w:t>
            </w:r>
            <w:r w:rsidRPr="00CE0BA3">
              <w:rPr>
                <w:rFonts w:eastAsia="Times New Roman"/>
                <w:lang w:val="tt-RU" w:eastAsia="ru-RU"/>
              </w:rPr>
              <w:t xml:space="preserve">ннары «Йөзек салыш», «Күпер аша </w:t>
            </w:r>
            <w:r w:rsidRPr="0044008C">
              <w:rPr>
                <w:rFonts w:eastAsia="Times New Roman"/>
                <w:lang w:val="tt-RU" w:eastAsia="ru-RU"/>
              </w:rPr>
              <w:t>чыгыш» уйнадык. Әлбәттә, аерым биючеләр дә читтә калмады.</w:t>
            </w:r>
          </w:p>
          <w:p w:rsidR="00CE0BA3" w:rsidRPr="00CE0BA3" w:rsidRDefault="0050690E" w:rsidP="00CE0BA3">
            <w:pPr>
              <w:spacing w:before="100" w:beforeAutospacing="1" w:after="100" w:afterAutospacing="1"/>
              <w:ind w:firstLine="0"/>
              <w:rPr>
                <w:rFonts w:eastAsia="Times New Roman"/>
                <w:lang w:eastAsia="ru-RU"/>
              </w:rPr>
            </w:pPr>
            <w:r>
              <w:rPr>
                <w:rFonts w:eastAsia="Times New Roman"/>
                <w:noProof/>
                <w:lang w:eastAsia="ru-RU"/>
              </w:rPr>
              <w:drawing>
                <wp:inline distT="0" distB="0" distL="0" distR="0">
                  <wp:extent cx="4834890" cy="4981575"/>
                  <wp:effectExtent l="0" t="0" r="3810" b="9525"/>
                  <wp:docPr id="25" name="Рисунок 25" descr="C:\Users\User_1\AppData\Local\Temp\{B3C90257-4D4F-4D32-9EDE-8892E789836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_1\AppData\Local\Temp\{B3C90257-4D4F-4D32-9EDE-8892E7898368}.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38152" cy="4984936"/>
                          </a:xfrm>
                          <a:prstGeom prst="rect">
                            <a:avLst/>
                          </a:prstGeom>
                          <a:ln>
                            <a:noFill/>
                          </a:ln>
                          <a:effectLst>
                            <a:softEdge rad="112500"/>
                          </a:effectLst>
                        </pic:spPr>
                      </pic:pic>
                    </a:graphicData>
                  </a:graphic>
                </wp:inline>
              </w:drawing>
            </w:r>
          </w:p>
        </w:tc>
        <w:tc>
          <w:tcPr>
            <w:tcW w:w="7028" w:type="dxa"/>
            <w:gridSpan w:val="6"/>
            <w:tcBorders>
              <w:left w:val="single" w:sz="4" w:space="0" w:color="auto"/>
            </w:tcBorders>
            <w:shd w:val="clear" w:color="auto" w:fill="auto"/>
            <w:tcMar>
              <w:top w:w="432" w:type="dxa"/>
              <w:left w:w="288" w:type="dxa"/>
              <w:right w:w="115" w:type="dxa"/>
            </w:tcMar>
          </w:tcPr>
          <w:p w:rsidR="0044008C" w:rsidRPr="00727B7B" w:rsidRDefault="0044008C" w:rsidP="0044008C">
            <w:pPr>
              <w:pStyle w:val="af2"/>
              <w:ind w:right="805"/>
              <w:jc w:val="center"/>
              <w:rPr>
                <w:b/>
                <w:color w:val="C2260C" w:themeColor="accent6" w:themeShade="BF"/>
                <w:sz w:val="28"/>
                <w:szCs w:val="28"/>
                <w:shd w:val="clear" w:color="auto" w:fill="FFFFFF"/>
                <w:lang w:val="tt-RU"/>
              </w:rPr>
            </w:pPr>
            <w:r w:rsidRPr="00727B7B">
              <w:rPr>
                <w:b/>
                <w:color w:val="C2260C" w:themeColor="accent6" w:themeShade="BF"/>
                <w:sz w:val="28"/>
                <w:szCs w:val="28"/>
                <w:shd w:val="clear" w:color="auto" w:fill="FFFFFF"/>
                <w:lang w:val="tt-RU"/>
              </w:rPr>
              <w:lastRenderedPageBreak/>
              <w:t>Котлыйбыз!</w:t>
            </w:r>
          </w:p>
          <w:p w:rsidR="0044008C" w:rsidRPr="0044008C" w:rsidRDefault="0044008C" w:rsidP="0044008C">
            <w:pPr>
              <w:pStyle w:val="af2"/>
              <w:ind w:right="805"/>
              <w:jc w:val="both"/>
              <w:rPr>
                <w:rFonts w:eastAsia="Times New Roman"/>
                <w:noProof w:val="0"/>
                <w:color w:val="000000"/>
                <w:sz w:val="24"/>
                <w:szCs w:val="28"/>
                <w:shd w:val="clear" w:color="auto" w:fill="FFFFFF"/>
                <w:lang w:val="tt-RU" w:eastAsia="ru-RU"/>
              </w:rPr>
            </w:pPr>
            <w:r w:rsidRPr="00033F88">
              <w:rPr>
                <w:color w:val="000000"/>
                <w:sz w:val="24"/>
                <w:szCs w:val="28"/>
                <w:shd w:val="clear" w:color="auto" w:fill="FFFFFF"/>
                <w:lang w:val="tt-RU"/>
              </w:rPr>
              <w:t>Безнең балалар бакчасында декабрь аенда Яңа елга әзерлек буенча бик зур эш алып барылды һәм шуның нәтиҗәсе булып, дәрәҗәле 1урынга лаек булдык! Без һәрбер хезмәткәрләребезгә олы рәхмәтебезне белдерәбез, алга таба да шундый бердәм коллектив булып калуыбызны телибез.</w:t>
            </w:r>
            <w:r w:rsidRPr="00033F88">
              <w:rPr>
                <w:color w:val="000000"/>
                <w:sz w:val="24"/>
                <w:szCs w:val="28"/>
                <w:lang w:val="tt-RU"/>
              </w:rPr>
              <w:br/>
            </w:r>
            <w:r w:rsidRPr="00033F88">
              <w:rPr>
                <w:color w:val="000000"/>
                <w:sz w:val="24"/>
                <w:szCs w:val="28"/>
                <w:shd w:val="clear" w:color="auto" w:fill="FFFFFF"/>
                <w:lang w:val="tt-RU"/>
              </w:rPr>
              <w:t>Шулай ук, безнең хезмәтебезне күргән район җитәкчелегенә зур рәхмәтебезне җиткерәбез.</w:t>
            </w:r>
          </w:p>
          <w:p w:rsidR="0011452E" w:rsidRDefault="0044008C" w:rsidP="00B949FE">
            <w:pPr>
              <w:spacing w:before="100" w:beforeAutospacing="1" w:after="100" w:afterAutospacing="1"/>
              <w:ind w:firstLine="0"/>
              <w:rPr>
                <w:b/>
                <w:color w:val="C2260C" w:themeColor="accent6" w:themeShade="BF"/>
                <w:sz w:val="28"/>
                <w:lang w:val="tt-RU"/>
              </w:rPr>
            </w:pPr>
            <w:r>
              <w:rPr>
                <w:rFonts w:eastAsia="Times New Roman"/>
                <w:noProof/>
                <w:lang w:eastAsia="ru-RU"/>
              </w:rPr>
              <w:drawing>
                <wp:inline distT="0" distB="0" distL="0" distR="0" wp14:anchorId="02E729FB" wp14:editId="79423F9F">
                  <wp:extent cx="4395818" cy="4958861"/>
                  <wp:effectExtent l="0" t="0" r="5080" b="0"/>
                  <wp:docPr id="14" name="Рисунок 14" descr="C:\Users\User_1\Downloads\GqBFGzRxaBOOVmi1W9Bcc3hnmyHFBaPIQ3hdDaQy00RKAPVjMoWPELKbED2YROXLzigD0V7tlIt9tRzQQp6RDXq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_1\Downloads\GqBFGzRxaBOOVmi1W9Bcc3hnmyHFBaPIQ3hdDaQy00RKAPVjMoWPELKbED2YROXLzigD0V7tlIt9tRzQQp6RDXqX.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9968" b="20292"/>
                          <a:stretch/>
                        </pic:blipFill>
                        <pic:spPr bwMode="auto">
                          <a:xfrm>
                            <a:off x="0" y="0"/>
                            <a:ext cx="4396142" cy="4959227"/>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3D1E5E" w:rsidRPr="0050690E" w:rsidRDefault="003D1E5E" w:rsidP="00CE0BA3">
            <w:pPr>
              <w:spacing w:before="100" w:beforeAutospacing="1" w:after="100" w:afterAutospacing="1"/>
              <w:ind w:firstLine="0"/>
              <w:jc w:val="center"/>
              <w:rPr>
                <w:b/>
                <w:color w:val="C2260C" w:themeColor="accent6" w:themeShade="BF"/>
                <w:sz w:val="28"/>
                <w:lang w:val="tt-RU"/>
              </w:rPr>
            </w:pPr>
            <w:r w:rsidRPr="0050690E">
              <w:rPr>
                <w:b/>
                <w:color w:val="C2260C" w:themeColor="accent6" w:themeShade="BF"/>
                <w:sz w:val="28"/>
                <w:lang w:val="tt-RU"/>
              </w:rPr>
              <w:lastRenderedPageBreak/>
              <w:t>«Рус йолалары - үзара ярдәмләшү һәм кунакчыллык»</w:t>
            </w:r>
          </w:p>
          <w:p w:rsidR="00BF6028" w:rsidRDefault="003D1E5E" w:rsidP="00CE0BA3">
            <w:pPr>
              <w:spacing w:before="100" w:beforeAutospacing="1" w:after="100" w:afterAutospacing="1"/>
              <w:ind w:firstLine="0"/>
              <w:jc w:val="both"/>
              <w:rPr>
                <w:lang w:val="tt-RU"/>
              </w:rPr>
            </w:pPr>
            <w:r w:rsidRPr="003D1E5E">
              <w:rPr>
                <w:lang w:val="tt-RU"/>
              </w:rPr>
              <w:t xml:space="preserve"> Балалар борынгы рус</w:t>
            </w:r>
            <w:r w:rsidR="00CE0BA3">
              <w:rPr>
                <w:lang w:val="tt-RU"/>
              </w:rPr>
              <w:t xml:space="preserve"> халкының</w:t>
            </w:r>
            <w:r w:rsidRPr="003D1E5E">
              <w:rPr>
                <w:lang w:val="tt-RU"/>
              </w:rPr>
              <w:t xml:space="preserve"> тормышы һәм гореф-гадәтләре белән таныштылар. Әңгәмәләр үткәрелде, балалар кунакчыллыкның, үзара ярдәмнең нәрсә икәнен белделәр. «Кунакчыллык» - кешенең яхшы һәм искиткеч сыйфаты, кунакларны кабул итә белү теләге! Балалар кунакларны кабул итү кагыйдәләрен</w:t>
            </w:r>
            <w:r>
              <w:rPr>
                <w:lang w:val="tt-RU"/>
              </w:rPr>
              <w:t xml:space="preserve"> </w:t>
            </w:r>
            <w:r w:rsidRPr="003D1E5E">
              <w:rPr>
                <w:lang w:val="tt-RU"/>
              </w:rPr>
              <w:t xml:space="preserve"> ныгыттылар. Рус халкының тагын бер йоласы</w:t>
            </w:r>
            <w:r w:rsidR="00CE0BA3">
              <w:rPr>
                <w:lang w:val="tt-RU"/>
              </w:rPr>
              <w:t xml:space="preserve"> бар</w:t>
            </w:r>
            <w:r>
              <w:rPr>
                <w:lang w:val="tt-RU"/>
              </w:rPr>
              <w:t>,</w:t>
            </w:r>
            <w:r w:rsidR="00CE0BA3">
              <w:rPr>
                <w:lang w:val="tt-RU"/>
              </w:rPr>
              <w:t xml:space="preserve"> </w:t>
            </w:r>
            <w:r>
              <w:rPr>
                <w:lang w:val="tt-RU"/>
              </w:rPr>
              <w:t>ул да булса</w:t>
            </w:r>
            <w:r w:rsidRPr="003D1E5E">
              <w:rPr>
                <w:lang w:val="tt-RU"/>
              </w:rPr>
              <w:t xml:space="preserve"> </w:t>
            </w:r>
            <w:r>
              <w:rPr>
                <w:lang w:val="tt-RU"/>
              </w:rPr>
              <w:t>«Әйлән-бәйлән</w:t>
            </w:r>
            <w:r w:rsidRPr="003D1E5E">
              <w:rPr>
                <w:lang w:val="tt-RU"/>
              </w:rPr>
              <w:t>».</w:t>
            </w:r>
            <w:r w:rsidR="00CE0BA3">
              <w:rPr>
                <w:lang w:val="tt-RU"/>
              </w:rPr>
              <w:t xml:space="preserve"> </w:t>
            </w:r>
            <w:r>
              <w:rPr>
                <w:lang w:val="tt-RU"/>
              </w:rPr>
              <w:t>Рус халкы әйлән-бәйлән</w:t>
            </w:r>
            <w:r w:rsidR="00496860">
              <w:rPr>
                <w:lang w:val="tt-RU"/>
              </w:rPr>
              <w:t xml:space="preserve"> уйнарга бик ярата.</w:t>
            </w:r>
            <w:r>
              <w:rPr>
                <w:lang w:val="tt-RU"/>
              </w:rPr>
              <w:t xml:space="preserve"> Б</w:t>
            </w:r>
            <w:r w:rsidRPr="003D1E5E">
              <w:rPr>
                <w:lang w:val="tt-RU"/>
              </w:rPr>
              <w:t>ез</w:t>
            </w:r>
            <w:r>
              <w:rPr>
                <w:lang w:val="tt-RU"/>
              </w:rPr>
              <w:t xml:space="preserve"> </w:t>
            </w:r>
            <w:r w:rsidRPr="003D1E5E">
              <w:rPr>
                <w:lang w:val="tt-RU"/>
              </w:rPr>
              <w:t xml:space="preserve">дә, һәр бәйрәмдә, уеннарда, балалар </w:t>
            </w:r>
            <w:r>
              <w:rPr>
                <w:lang w:val="tt-RU"/>
              </w:rPr>
              <w:t xml:space="preserve">белән </w:t>
            </w:r>
            <w:r w:rsidRPr="003D1E5E">
              <w:rPr>
                <w:lang w:val="tt-RU"/>
              </w:rPr>
              <w:t>әйлән</w:t>
            </w:r>
            <w:r>
              <w:rPr>
                <w:lang w:val="tt-RU"/>
              </w:rPr>
              <w:t>-бәйлән уйнарга бик яратабыз.</w:t>
            </w:r>
            <w:r w:rsidR="00CE0BA3">
              <w:rPr>
                <w:lang w:val="tt-RU"/>
              </w:rPr>
              <w:t xml:space="preserve"> </w:t>
            </w:r>
            <w:r>
              <w:rPr>
                <w:lang w:val="tt-RU"/>
              </w:rPr>
              <w:t xml:space="preserve">«Чәй эчү» </w:t>
            </w:r>
            <w:r w:rsidRPr="003D1E5E">
              <w:rPr>
                <w:lang w:val="tt-RU"/>
              </w:rPr>
              <w:t xml:space="preserve"> тантана</w:t>
            </w:r>
            <w:r>
              <w:rPr>
                <w:lang w:val="tt-RU"/>
              </w:rPr>
              <w:t>сы</w:t>
            </w:r>
            <w:r w:rsidRPr="003D1E5E">
              <w:rPr>
                <w:lang w:val="tt-RU"/>
              </w:rPr>
              <w:t xml:space="preserve"> рус </w:t>
            </w:r>
            <w:r w:rsidR="00CE0BA3">
              <w:rPr>
                <w:lang w:val="tt-RU"/>
              </w:rPr>
              <w:t>милләтенең</w:t>
            </w:r>
            <w:r w:rsidRPr="003D1E5E">
              <w:rPr>
                <w:lang w:val="tt-RU"/>
              </w:rPr>
              <w:t xml:space="preserve"> тормышына нык кереп калды. Без дә балалар бе</w:t>
            </w:r>
            <w:r w:rsidR="00CE0BA3">
              <w:rPr>
                <w:lang w:val="tt-RU"/>
              </w:rPr>
              <w:t>лән самовардан, рус халык көенә</w:t>
            </w:r>
            <w:r>
              <w:rPr>
                <w:lang w:val="tt-RU"/>
              </w:rPr>
              <w:t>, шикәр,</w:t>
            </w:r>
            <w:r w:rsidR="00CE0BA3">
              <w:rPr>
                <w:lang w:val="tt-RU"/>
              </w:rPr>
              <w:t xml:space="preserve"> </w:t>
            </w:r>
            <w:r w:rsidR="0050690E">
              <w:rPr>
                <w:lang w:val="tt-RU"/>
              </w:rPr>
              <w:t>сушкилар</w:t>
            </w:r>
            <w:r>
              <w:rPr>
                <w:lang w:val="tt-RU"/>
              </w:rPr>
              <w:t xml:space="preserve"> </w:t>
            </w:r>
            <w:r w:rsidRPr="003D1E5E">
              <w:rPr>
                <w:lang w:val="tt-RU"/>
              </w:rPr>
              <w:t xml:space="preserve"> белән чәй эчтек. Рус </w:t>
            </w:r>
            <w:r w:rsidR="00CE0BA3">
              <w:rPr>
                <w:lang w:val="tt-RU"/>
              </w:rPr>
              <w:t xml:space="preserve">халкының </w:t>
            </w:r>
            <w:r w:rsidRPr="003D1E5E">
              <w:rPr>
                <w:lang w:val="tt-RU"/>
              </w:rPr>
              <w:t>йолалары балаларда ватанпәрвәрлек хисе, туган ил тарихы белән кызыксыну, туган якк</w:t>
            </w:r>
            <w:r w:rsidR="0050690E">
              <w:rPr>
                <w:lang w:val="tt-RU"/>
              </w:rPr>
              <w:t>а, туган илгә мәхәббәт уята.</w:t>
            </w:r>
          </w:p>
          <w:p w:rsidR="0011452E" w:rsidRDefault="0011452E" w:rsidP="002701D6">
            <w:pPr>
              <w:spacing w:before="100" w:beforeAutospacing="1" w:after="100" w:afterAutospacing="1"/>
              <w:ind w:firstLine="0"/>
              <w:rPr>
                <w:rFonts w:eastAsia="Times New Roman"/>
                <w:noProof/>
                <w:lang w:val="tt-RU" w:eastAsia="ru-RU"/>
              </w:rPr>
            </w:pPr>
            <w:r>
              <w:rPr>
                <w:rFonts w:eastAsia="Times New Roman"/>
                <w:noProof/>
                <w:lang w:eastAsia="ru-RU"/>
              </w:rPr>
              <w:drawing>
                <wp:inline distT="0" distB="0" distL="0" distR="0" wp14:anchorId="74442666" wp14:editId="75820B7E">
                  <wp:extent cx="4015740" cy="2811780"/>
                  <wp:effectExtent l="0" t="0" r="3810" b="7620"/>
                  <wp:docPr id="32" name="Рисунок 32" descr="C:\Users\User_1\AppData\Local\Temp\{4ACCE9F8-9E19-42DC-92EC-0A3CE682D63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_1\AppData\Local\Temp\{4ACCE9F8-9E19-42DC-92EC-0A3CE682D632}.tm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17518" cy="2813025"/>
                          </a:xfrm>
                          <a:prstGeom prst="rect">
                            <a:avLst/>
                          </a:prstGeom>
                          <a:ln>
                            <a:noFill/>
                          </a:ln>
                          <a:effectLst>
                            <a:softEdge rad="112500"/>
                          </a:effectLst>
                        </pic:spPr>
                      </pic:pic>
                    </a:graphicData>
                  </a:graphic>
                </wp:inline>
              </w:drawing>
            </w:r>
          </w:p>
          <w:p w:rsidR="008A2BF5" w:rsidRPr="00727B7B" w:rsidRDefault="00727B7B" w:rsidP="00727B7B">
            <w:pPr>
              <w:spacing w:before="100" w:beforeAutospacing="1" w:after="100" w:afterAutospacing="1"/>
              <w:ind w:firstLine="0"/>
              <w:jc w:val="center"/>
              <w:rPr>
                <w:rFonts w:eastAsia="Times New Roman"/>
                <w:b/>
                <w:noProof/>
                <w:color w:val="821908" w:themeColor="accent6" w:themeShade="80"/>
                <w:sz w:val="28"/>
                <w:lang w:val="tt-RU" w:eastAsia="ru-RU"/>
              </w:rPr>
            </w:pPr>
            <w:r w:rsidRPr="00727B7B">
              <w:rPr>
                <w:rFonts w:eastAsia="Times New Roman"/>
                <w:b/>
                <w:noProof/>
                <w:color w:val="821908" w:themeColor="accent6" w:themeShade="80"/>
                <w:sz w:val="28"/>
                <w:lang w:val="tt-RU" w:eastAsia="ru-RU"/>
              </w:rPr>
              <w:t>“Күңелле очрашулар”</w:t>
            </w:r>
          </w:p>
          <w:p w:rsidR="0011452E" w:rsidRDefault="008A2BF5" w:rsidP="00CE0BA3">
            <w:pPr>
              <w:spacing w:before="100" w:beforeAutospacing="1" w:after="100" w:afterAutospacing="1"/>
              <w:ind w:firstLine="0"/>
              <w:jc w:val="both"/>
              <w:rPr>
                <w:rFonts w:eastAsia="Times New Roman"/>
                <w:noProof/>
                <w:lang w:val="tt-RU" w:eastAsia="ru-RU"/>
              </w:rPr>
            </w:pPr>
            <w:r w:rsidRPr="008A2BF5">
              <w:rPr>
                <w:rFonts w:eastAsia="Times New Roman"/>
                <w:noProof/>
                <w:lang w:val="tt-RU" w:eastAsia="ru-RU"/>
              </w:rPr>
              <w:t>21 г</w:t>
            </w:r>
            <w:r>
              <w:rPr>
                <w:rFonts w:eastAsia="Times New Roman"/>
                <w:noProof/>
                <w:lang w:val="tt-RU" w:eastAsia="ru-RU"/>
              </w:rPr>
              <w:t>ыйнвар көнне "Балалар с</w:t>
            </w:r>
            <w:r w:rsidR="00CE0BA3">
              <w:rPr>
                <w:rFonts w:eastAsia="Times New Roman"/>
                <w:noProof/>
                <w:lang w:val="tt-RU" w:eastAsia="ru-RU"/>
              </w:rPr>
              <w:t>ә</w:t>
            </w:r>
            <w:r>
              <w:rPr>
                <w:rFonts w:eastAsia="Times New Roman"/>
                <w:noProof/>
                <w:lang w:val="tt-RU" w:eastAsia="ru-RU"/>
              </w:rPr>
              <w:t>нгать мәктә</w:t>
            </w:r>
            <w:r w:rsidRPr="008A2BF5">
              <w:rPr>
                <w:rFonts w:eastAsia="Times New Roman"/>
                <w:noProof/>
                <w:lang w:val="tt-RU" w:eastAsia="ru-RU"/>
              </w:rPr>
              <w:t>бе"</w:t>
            </w:r>
            <w:r w:rsidR="00CE0BA3">
              <w:rPr>
                <w:rFonts w:eastAsia="Times New Roman"/>
                <w:noProof/>
                <w:lang w:val="tt-RU" w:eastAsia="ru-RU"/>
              </w:rPr>
              <w:t xml:space="preserve"> </w:t>
            </w:r>
            <w:r w:rsidRPr="008A2BF5">
              <w:rPr>
                <w:rFonts w:eastAsia="Times New Roman"/>
                <w:noProof/>
                <w:lang w:val="tt-RU" w:eastAsia="ru-RU"/>
              </w:rPr>
              <w:t>укытучысы Гарифуллина А</w:t>
            </w:r>
            <w:r w:rsidR="005C4F9A">
              <w:rPr>
                <w:rFonts w:eastAsia="Times New Roman"/>
                <w:noProof/>
                <w:lang w:val="tt-RU" w:eastAsia="ru-RU"/>
              </w:rPr>
              <w:t>йгөл</w:t>
            </w:r>
            <w:r>
              <w:rPr>
                <w:rFonts w:eastAsia="Times New Roman"/>
                <w:noProof/>
                <w:lang w:val="tt-RU" w:eastAsia="ru-RU"/>
              </w:rPr>
              <w:t xml:space="preserve"> Алберт кызы укучылары белән яшь тыңлаучыларны музыка уен коралларының тылсымлы дөньясы белән таныштыру өчен, безнең 7 нче </w:t>
            </w:r>
            <w:r w:rsidRPr="008A2BF5">
              <w:rPr>
                <w:rFonts w:eastAsia="Times New Roman"/>
                <w:noProof/>
                <w:lang w:val="tt-RU" w:eastAsia="ru-RU"/>
              </w:rPr>
              <w:t>номерлы «Бала</w:t>
            </w:r>
            <w:r>
              <w:rPr>
                <w:rFonts w:eastAsia="Times New Roman"/>
                <w:noProof/>
                <w:lang w:val="tt-RU" w:eastAsia="ru-RU"/>
              </w:rPr>
              <w:t xml:space="preserve">чак» балалар бакчасында кунакта </w:t>
            </w:r>
            <w:r w:rsidRPr="008A2BF5">
              <w:rPr>
                <w:rFonts w:eastAsia="Times New Roman"/>
                <w:noProof/>
                <w:lang w:val="tt-RU" w:eastAsia="ru-RU"/>
              </w:rPr>
              <w:t>булдылар. Очрашу шатлык h</w:t>
            </w:r>
            <w:r>
              <w:rPr>
                <w:rFonts w:eastAsia="Times New Roman"/>
                <w:noProof/>
                <w:lang w:val="tt-RU" w:eastAsia="ru-RU"/>
              </w:rPr>
              <w:t xml:space="preserve">әм </w:t>
            </w:r>
            <w:r w:rsidRPr="008A2BF5">
              <w:rPr>
                <w:rFonts w:eastAsia="Times New Roman"/>
                <w:noProof/>
                <w:lang w:val="tt-RU" w:eastAsia="ru-RU"/>
              </w:rPr>
              <w:t xml:space="preserve"> кызыксыну</w:t>
            </w:r>
            <w:r>
              <w:rPr>
                <w:rFonts w:eastAsia="Times New Roman"/>
                <w:noProof/>
                <w:lang w:val="tt-RU" w:eastAsia="ru-RU"/>
              </w:rPr>
              <w:t xml:space="preserve"> атмосферасында узды. Укытучы hәp уен коралы турында сөйләде,аларның яңгырашын курсәтте. Бу очрашу мавыктыргыч hәм продуктив булды.</w:t>
            </w:r>
          </w:p>
          <w:p w:rsidR="0011452E" w:rsidRDefault="008A2BF5" w:rsidP="005B2DD5">
            <w:pPr>
              <w:spacing w:before="100" w:beforeAutospacing="1" w:after="100" w:afterAutospacing="1"/>
              <w:ind w:firstLine="0"/>
              <w:rPr>
                <w:rFonts w:eastAsia="Times New Roman"/>
                <w:lang w:eastAsia="ru-RU"/>
              </w:rPr>
            </w:pPr>
            <w:r>
              <w:rPr>
                <w:rFonts w:eastAsia="Times New Roman"/>
                <w:noProof/>
                <w:lang w:eastAsia="ru-RU"/>
              </w:rPr>
              <w:drawing>
                <wp:inline distT="0" distB="0" distL="0" distR="0">
                  <wp:extent cx="4274820" cy="4930140"/>
                  <wp:effectExtent l="0" t="0" r="0" b="3810"/>
                  <wp:docPr id="9" name="Рисунок 9" descr="C:\Users\User_1\AppData\Local\Temp\{8ED45699-8A57-4A6A-B51E-561FA74FFA8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1\AppData\Local\Temp\{8ED45699-8A57-4A6A-B51E-561FA74FFA89}.tmp"/>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84204" cy="4940963"/>
                          </a:xfrm>
                          <a:prstGeom prst="rect">
                            <a:avLst/>
                          </a:prstGeom>
                          <a:ln>
                            <a:noFill/>
                          </a:ln>
                          <a:effectLst>
                            <a:softEdge rad="112500"/>
                          </a:effectLst>
                        </pic:spPr>
                      </pic:pic>
                    </a:graphicData>
                  </a:graphic>
                </wp:inline>
              </w:drawing>
            </w:r>
          </w:p>
          <w:p w:rsidR="00CE0BA3" w:rsidRPr="00CE0BA3" w:rsidRDefault="00CE0BA3" w:rsidP="00CE0BA3">
            <w:pPr>
              <w:ind w:firstLine="0"/>
              <w:jc w:val="center"/>
              <w:rPr>
                <w:rFonts w:eastAsia="Times New Roman"/>
                <w:b/>
                <w:i/>
                <w:color w:val="C2260C" w:themeColor="accent6" w:themeShade="BF"/>
                <w:sz w:val="40"/>
                <w:szCs w:val="21"/>
                <w:shd w:val="clear" w:color="auto" w:fill="FFFFFF"/>
                <w:lang w:val="tt-RU" w:eastAsia="ru-RU"/>
              </w:rPr>
            </w:pPr>
            <w:r w:rsidRPr="00CE0BA3">
              <w:rPr>
                <w:rFonts w:eastAsia="Times New Roman"/>
                <w:b/>
                <w:i/>
                <w:color w:val="C2260C" w:themeColor="accent6" w:themeShade="BF"/>
                <w:sz w:val="40"/>
                <w:szCs w:val="21"/>
                <w:shd w:val="clear" w:color="auto" w:fill="FFFFFF"/>
                <w:lang w:val="tt-RU" w:eastAsia="ru-RU"/>
              </w:rPr>
              <w:lastRenderedPageBreak/>
              <w:t>Тәмле булсын!</w:t>
            </w:r>
          </w:p>
          <w:p w:rsidR="00496860" w:rsidRPr="00496860" w:rsidRDefault="00496860" w:rsidP="00496860">
            <w:pPr>
              <w:ind w:firstLine="0"/>
              <w:rPr>
                <w:rFonts w:eastAsia="Times New Roman"/>
                <w:b/>
                <w:color w:val="C2260C" w:themeColor="accent6" w:themeShade="BF"/>
                <w:sz w:val="32"/>
                <w:lang w:eastAsia="ru-RU"/>
              </w:rPr>
            </w:pPr>
            <w:r w:rsidRPr="00496860">
              <w:rPr>
                <w:rFonts w:eastAsia="Times New Roman"/>
                <w:b/>
                <w:color w:val="C2260C" w:themeColor="accent6" w:themeShade="BF"/>
                <w:szCs w:val="21"/>
                <w:shd w:val="clear" w:color="auto" w:fill="FFFFFF"/>
                <w:lang w:eastAsia="ru-RU"/>
              </w:rPr>
              <w:t>ӨЧПОЧМАК РЕЦЕПТЫ</w:t>
            </w:r>
          </w:p>
          <w:p w:rsidR="00496860" w:rsidRPr="00496860" w:rsidRDefault="00496860" w:rsidP="00496860">
            <w:pPr>
              <w:shd w:val="clear" w:color="auto" w:fill="FFFFFF"/>
              <w:ind w:firstLine="0"/>
              <w:rPr>
                <w:rFonts w:eastAsia="Times New Roman"/>
                <w:color w:val="000000"/>
                <w:szCs w:val="21"/>
                <w:lang w:eastAsia="ru-RU"/>
              </w:rPr>
            </w:pPr>
          </w:p>
          <w:p w:rsidR="00496860" w:rsidRPr="00496860" w:rsidRDefault="00496860" w:rsidP="00496860">
            <w:pPr>
              <w:ind w:firstLine="0"/>
              <w:rPr>
                <w:rFonts w:eastAsia="Times New Roman"/>
                <w:sz w:val="32"/>
                <w:lang w:eastAsia="ru-RU"/>
              </w:rPr>
            </w:pPr>
            <w:r w:rsidRPr="00496860">
              <w:rPr>
                <w:rFonts w:eastAsia="Times New Roman"/>
                <w:color w:val="000000"/>
                <w:szCs w:val="21"/>
                <w:shd w:val="clear" w:color="auto" w:fill="FFFFFF"/>
                <w:lang w:eastAsia="ru-RU"/>
              </w:rPr>
              <w:t>Эчлек өчен:</w:t>
            </w:r>
            <w:r w:rsidRPr="00496860">
              <w:rPr>
                <w:rFonts w:eastAsia="Times New Roman"/>
                <w:color w:val="000000"/>
                <w:szCs w:val="21"/>
                <w:lang w:eastAsia="ru-RU"/>
              </w:rPr>
              <w:br/>
            </w:r>
            <w:r w:rsidRPr="00496860">
              <w:rPr>
                <w:rFonts w:eastAsia="Times New Roman"/>
                <w:color w:val="000000"/>
                <w:szCs w:val="21"/>
                <w:shd w:val="clear" w:color="auto" w:fill="FFFFFF"/>
                <w:lang w:eastAsia="ru-RU"/>
              </w:rPr>
              <w:t>• Сарык ите (яки сыер ите) — 400 г</w:t>
            </w:r>
            <w:r w:rsidRPr="00496860">
              <w:rPr>
                <w:rFonts w:eastAsia="Times New Roman"/>
                <w:color w:val="000000"/>
                <w:szCs w:val="21"/>
                <w:lang w:eastAsia="ru-RU"/>
              </w:rPr>
              <w:br/>
            </w:r>
            <w:r w:rsidRPr="00496860">
              <w:rPr>
                <w:rFonts w:eastAsia="Times New Roman"/>
                <w:color w:val="000000"/>
                <w:szCs w:val="21"/>
                <w:shd w:val="clear" w:color="auto" w:fill="FFFFFF"/>
                <w:lang w:eastAsia="ru-RU"/>
              </w:rPr>
              <w:t>• Бәрәңге — 2-3 данә</w:t>
            </w:r>
            <w:r w:rsidRPr="00496860">
              <w:rPr>
                <w:rFonts w:eastAsia="Times New Roman"/>
                <w:color w:val="000000"/>
                <w:szCs w:val="21"/>
                <w:lang w:eastAsia="ru-RU"/>
              </w:rPr>
              <w:br/>
            </w:r>
            <w:r w:rsidRPr="00496860">
              <w:rPr>
                <w:rFonts w:eastAsia="Times New Roman"/>
                <w:color w:val="000000"/>
                <w:szCs w:val="21"/>
                <w:shd w:val="clear" w:color="auto" w:fill="FFFFFF"/>
                <w:lang w:eastAsia="ru-RU"/>
              </w:rPr>
              <w:t>• Суган — 2-3 баш</w:t>
            </w:r>
            <w:r w:rsidRPr="00496860">
              <w:rPr>
                <w:rFonts w:eastAsia="Times New Roman"/>
                <w:color w:val="000000"/>
                <w:szCs w:val="21"/>
                <w:lang w:eastAsia="ru-RU"/>
              </w:rPr>
              <w:br/>
            </w:r>
            <w:r w:rsidRPr="00496860">
              <w:rPr>
                <w:rFonts w:eastAsia="Times New Roman"/>
                <w:color w:val="000000"/>
                <w:szCs w:val="21"/>
                <w:shd w:val="clear" w:color="auto" w:fill="FFFFFF"/>
                <w:lang w:eastAsia="ru-RU"/>
              </w:rPr>
              <w:t>• Борычлы ит шулпасы (бульон) — 1,5-2 стакан</w:t>
            </w:r>
            <w:r w:rsidRPr="00496860">
              <w:rPr>
                <w:rFonts w:eastAsia="Times New Roman"/>
                <w:color w:val="000000"/>
                <w:szCs w:val="21"/>
                <w:lang w:eastAsia="ru-RU"/>
              </w:rPr>
              <w:br/>
            </w:r>
            <w:r w:rsidRPr="00496860">
              <w:rPr>
                <w:rFonts w:eastAsia="Times New Roman"/>
                <w:color w:val="000000"/>
                <w:szCs w:val="21"/>
                <w:shd w:val="clear" w:color="auto" w:fill="FFFFFF"/>
                <w:lang w:eastAsia="ru-RU"/>
              </w:rPr>
              <w:t>• Тоз</w:t>
            </w:r>
          </w:p>
          <w:p w:rsidR="00496860" w:rsidRPr="00496860" w:rsidRDefault="00496860" w:rsidP="00496860">
            <w:pPr>
              <w:shd w:val="clear" w:color="auto" w:fill="FFFFFF"/>
              <w:ind w:firstLine="0"/>
              <w:rPr>
                <w:rFonts w:eastAsia="Times New Roman"/>
                <w:color w:val="000000"/>
                <w:szCs w:val="21"/>
                <w:lang w:eastAsia="ru-RU"/>
              </w:rPr>
            </w:pPr>
          </w:p>
          <w:p w:rsidR="00496860" w:rsidRPr="00496860" w:rsidRDefault="00496860" w:rsidP="00496860">
            <w:pPr>
              <w:ind w:firstLine="0"/>
              <w:rPr>
                <w:rFonts w:eastAsia="Times New Roman"/>
                <w:sz w:val="32"/>
                <w:lang w:eastAsia="ru-RU"/>
              </w:rPr>
            </w:pPr>
            <w:r w:rsidRPr="00496860">
              <w:rPr>
                <w:rFonts w:eastAsia="Times New Roman"/>
                <w:color w:val="000000"/>
                <w:szCs w:val="21"/>
                <w:shd w:val="clear" w:color="auto" w:fill="FFFFFF"/>
                <w:lang w:eastAsia="ru-RU"/>
              </w:rPr>
              <w:t>Камыр өчен:</w:t>
            </w:r>
            <w:r w:rsidRPr="00496860">
              <w:rPr>
                <w:rFonts w:eastAsia="Times New Roman"/>
                <w:color w:val="000000"/>
                <w:szCs w:val="21"/>
                <w:lang w:eastAsia="ru-RU"/>
              </w:rPr>
              <w:br/>
            </w:r>
            <w:r w:rsidRPr="00496860">
              <w:rPr>
                <w:rFonts w:eastAsia="Times New Roman"/>
                <w:color w:val="000000"/>
                <w:szCs w:val="21"/>
                <w:shd w:val="clear" w:color="auto" w:fill="FFFFFF"/>
                <w:lang w:eastAsia="ru-RU"/>
              </w:rPr>
              <w:t>• Он — якынча 400 г</w:t>
            </w:r>
            <w:r w:rsidRPr="00496860">
              <w:rPr>
                <w:rFonts w:eastAsia="Times New Roman"/>
                <w:color w:val="000000"/>
                <w:szCs w:val="21"/>
                <w:lang w:eastAsia="ru-RU"/>
              </w:rPr>
              <w:br/>
            </w:r>
            <w:r w:rsidRPr="00496860">
              <w:rPr>
                <w:rFonts w:eastAsia="Times New Roman"/>
                <w:color w:val="000000"/>
                <w:szCs w:val="21"/>
                <w:shd w:val="clear" w:color="auto" w:fill="FFFFFF"/>
                <w:lang w:eastAsia="ru-RU"/>
              </w:rPr>
              <w:t>• Сөт — 150 мл</w:t>
            </w:r>
            <w:r w:rsidRPr="00496860">
              <w:rPr>
                <w:rFonts w:eastAsia="Times New Roman"/>
                <w:color w:val="000000"/>
                <w:szCs w:val="21"/>
                <w:lang w:eastAsia="ru-RU"/>
              </w:rPr>
              <w:br/>
            </w:r>
            <w:r w:rsidRPr="00496860">
              <w:rPr>
                <w:rFonts w:eastAsia="Times New Roman"/>
                <w:color w:val="000000"/>
                <w:szCs w:val="21"/>
                <w:shd w:val="clear" w:color="auto" w:fill="FFFFFF"/>
                <w:lang w:eastAsia="ru-RU"/>
              </w:rPr>
              <w:t>• Сыер мае (эретелгән) — 3-4 аш кашыгы</w:t>
            </w:r>
            <w:r w:rsidRPr="00496860">
              <w:rPr>
                <w:rFonts w:eastAsia="Times New Roman"/>
                <w:color w:val="000000"/>
                <w:szCs w:val="21"/>
                <w:lang w:eastAsia="ru-RU"/>
              </w:rPr>
              <w:br/>
            </w:r>
            <w:r w:rsidRPr="00496860">
              <w:rPr>
                <w:rFonts w:eastAsia="Times New Roman"/>
                <w:color w:val="000000"/>
                <w:szCs w:val="21"/>
                <w:shd w:val="clear" w:color="auto" w:fill="FFFFFF"/>
                <w:lang w:eastAsia="ru-RU"/>
              </w:rPr>
              <w:t>• Шикәр комы — 2 чәй кашыгы</w:t>
            </w:r>
            <w:r w:rsidRPr="00496860">
              <w:rPr>
                <w:rFonts w:eastAsia="Times New Roman"/>
                <w:color w:val="000000"/>
                <w:szCs w:val="21"/>
                <w:lang w:eastAsia="ru-RU"/>
              </w:rPr>
              <w:br/>
            </w:r>
            <w:r w:rsidRPr="00496860">
              <w:rPr>
                <w:rFonts w:eastAsia="Times New Roman"/>
                <w:color w:val="000000"/>
                <w:szCs w:val="21"/>
                <w:shd w:val="clear" w:color="auto" w:fill="FFFFFF"/>
                <w:lang w:eastAsia="ru-RU"/>
              </w:rPr>
              <w:t>• Коры чүпрә — 7 г (2 чәй кашыгы)</w:t>
            </w:r>
          </w:p>
          <w:p w:rsidR="00496860" w:rsidRPr="00496860" w:rsidRDefault="00496860" w:rsidP="00496860">
            <w:pPr>
              <w:shd w:val="clear" w:color="auto" w:fill="FFFFFF"/>
              <w:ind w:firstLine="0"/>
              <w:rPr>
                <w:rFonts w:eastAsia="Times New Roman"/>
                <w:color w:val="000000"/>
                <w:szCs w:val="21"/>
                <w:lang w:eastAsia="ru-RU"/>
              </w:rPr>
            </w:pPr>
          </w:p>
          <w:p w:rsidR="00496860" w:rsidRPr="00496860" w:rsidRDefault="00496860" w:rsidP="00496860">
            <w:pPr>
              <w:ind w:firstLine="0"/>
              <w:rPr>
                <w:rFonts w:eastAsia="Times New Roman"/>
                <w:sz w:val="32"/>
                <w:lang w:eastAsia="ru-RU"/>
              </w:rPr>
            </w:pPr>
            <w:r w:rsidRPr="00496860">
              <w:rPr>
                <w:rFonts w:eastAsia="Times New Roman"/>
                <w:color w:val="000000"/>
                <w:szCs w:val="21"/>
                <w:shd w:val="clear" w:color="auto" w:fill="FFFFFF"/>
                <w:lang w:eastAsia="ru-RU"/>
              </w:rPr>
              <w:t>Әзерләү:</w:t>
            </w:r>
          </w:p>
          <w:p w:rsidR="00496860" w:rsidRPr="00496860" w:rsidRDefault="00496860" w:rsidP="00496860">
            <w:pPr>
              <w:shd w:val="clear" w:color="auto" w:fill="FFFFFF"/>
              <w:ind w:firstLine="0"/>
              <w:rPr>
                <w:rFonts w:eastAsia="Times New Roman"/>
                <w:color w:val="000000"/>
                <w:szCs w:val="21"/>
                <w:lang w:eastAsia="ru-RU"/>
              </w:rPr>
            </w:pPr>
          </w:p>
          <w:p w:rsidR="00496860" w:rsidRPr="00496860" w:rsidRDefault="00496860" w:rsidP="00496860">
            <w:pPr>
              <w:ind w:firstLine="0"/>
              <w:rPr>
                <w:rFonts w:eastAsia="Times New Roman"/>
                <w:sz w:val="32"/>
                <w:lang w:eastAsia="ru-RU"/>
              </w:rPr>
            </w:pPr>
            <w:r w:rsidRPr="00496860">
              <w:rPr>
                <w:rFonts w:eastAsia="Times New Roman"/>
                <w:color w:val="000000"/>
                <w:szCs w:val="21"/>
                <w:shd w:val="clear" w:color="auto" w:fill="FFFFFF"/>
                <w:lang w:eastAsia="ru-RU"/>
              </w:rPr>
              <w:t>Камыр:</w:t>
            </w:r>
            <w:r w:rsidRPr="00496860">
              <w:rPr>
                <w:rFonts w:eastAsia="Times New Roman"/>
                <w:color w:val="000000"/>
                <w:szCs w:val="21"/>
                <w:lang w:eastAsia="ru-RU"/>
              </w:rPr>
              <w:br/>
            </w:r>
            <w:r w:rsidRPr="00496860">
              <w:rPr>
                <w:rFonts w:eastAsia="Times New Roman"/>
                <w:color w:val="000000"/>
                <w:szCs w:val="21"/>
                <w:shd w:val="clear" w:color="auto" w:fill="FFFFFF"/>
                <w:lang w:eastAsia="ru-RU"/>
              </w:rPr>
              <w:t>Сөт, эретелгән сыер мае, он, тоз, шикәр комы һәм чүпрәне бергә кушып болгатырга һәм камыр басарга. Бу эшне икмәк пешерү машинасына («чүпрәле камыр» режимында) тапшырырга да мөмкин. Камырны 1-2 тапкыр басып, кабат кабарырга кую яхшы.</w:t>
            </w:r>
          </w:p>
          <w:p w:rsidR="00496860" w:rsidRPr="00496860" w:rsidRDefault="00496860" w:rsidP="00496860">
            <w:pPr>
              <w:shd w:val="clear" w:color="auto" w:fill="FFFFFF"/>
              <w:ind w:firstLine="0"/>
              <w:rPr>
                <w:rFonts w:eastAsia="Times New Roman"/>
                <w:color w:val="000000"/>
                <w:szCs w:val="21"/>
                <w:lang w:eastAsia="ru-RU"/>
              </w:rPr>
            </w:pPr>
          </w:p>
          <w:p w:rsidR="00496860" w:rsidRPr="00496860" w:rsidRDefault="00496860" w:rsidP="00496860">
            <w:pPr>
              <w:ind w:firstLine="0"/>
              <w:rPr>
                <w:rFonts w:eastAsia="Times New Roman"/>
                <w:sz w:val="32"/>
                <w:lang w:eastAsia="ru-RU"/>
              </w:rPr>
            </w:pPr>
            <w:r w:rsidRPr="00496860">
              <w:rPr>
                <w:rFonts w:eastAsia="Times New Roman"/>
                <w:color w:val="000000"/>
                <w:szCs w:val="21"/>
                <w:shd w:val="clear" w:color="auto" w:fill="FFFFFF"/>
                <w:lang w:eastAsia="ru-RU"/>
              </w:rPr>
              <w:t>Эчлек:</w:t>
            </w:r>
            <w:r w:rsidRPr="00496860">
              <w:rPr>
                <w:rFonts w:eastAsia="Times New Roman"/>
                <w:color w:val="000000"/>
                <w:szCs w:val="21"/>
                <w:lang w:eastAsia="ru-RU"/>
              </w:rPr>
              <w:br/>
            </w:r>
            <w:r w:rsidRPr="00496860">
              <w:rPr>
                <w:rFonts w:eastAsia="Times New Roman"/>
                <w:color w:val="000000"/>
                <w:szCs w:val="21"/>
                <w:shd w:val="clear" w:color="auto" w:fill="FFFFFF"/>
                <w:lang w:eastAsia="ru-RU"/>
              </w:rPr>
              <w:t>Эчлек өчен чи килешге итне, бәрәңгене һәм суганны вак шакмаклап турарга. Тоз салырга.</w:t>
            </w:r>
          </w:p>
          <w:p w:rsidR="00496860" w:rsidRPr="00496860" w:rsidRDefault="00496860" w:rsidP="00496860">
            <w:pPr>
              <w:shd w:val="clear" w:color="auto" w:fill="FFFFFF"/>
              <w:ind w:firstLine="0"/>
              <w:rPr>
                <w:rFonts w:eastAsia="Times New Roman"/>
                <w:color w:val="000000"/>
                <w:szCs w:val="21"/>
                <w:lang w:eastAsia="ru-RU"/>
              </w:rPr>
            </w:pPr>
          </w:p>
          <w:p w:rsidR="00496860" w:rsidRPr="00496860" w:rsidRDefault="00496860" w:rsidP="00496860">
            <w:pPr>
              <w:spacing w:before="100" w:beforeAutospacing="1" w:after="100" w:afterAutospacing="1"/>
              <w:ind w:firstLine="0"/>
              <w:rPr>
                <w:rFonts w:eastAsia="Times New Roman"/>
                <w:color w:val="000000"/>
                <w:szCs w:val="21"/>
                <w:shd w:val="clear" w:color="auto" w:fill="FFFFFF"/>
                <w:lang w:eastAsia="ru-RU"/>
              </w:rPr>
            </w:pPr>
            <w:r w:rsidRPr="00496860">
              <w:rPr>
                <w:rFonts w:eastAsia="Times New Roman"/>
                <w:color w:val="000000"/>
                <w:szCs w:val="21"/>
                <w:shd w:val="clear" w:color="auto" w:fill="FFFFFF"/>
                <w:lang w:eastAsia="ru-RU"/>
              </w:rPr>
              <w:t>Формалаштыру һәм пешерү:</w:t>
            </w:r>
            <w:r w:rsidRPr="00496860">
              <w:rPr>
                <w:rFonts w:eastAsia="Times New Roman"/>
                <w:color w:val="000000"/>
                <w:szCs w:val="21"/>
                <w:lang w:eastAsia="ru-RU"/>
              </w:rPr>
              <w:br/>
            </w:r>
            <w:r w:rsidRPr="00496860">
              <w:rPr>
                <w:rFonts w:eastAsia="Times New Roman"/>
                <w:color w:val="000000"/>
                <w:szCs w:val="21"/>
                <w:shd w:val="clear" w:color="auto" w:fill="FFFFFF"/>
                <w:lang w:eastAsia="ru-RU"/>
              </w:rPr>
              <w:t>1. Камырны 10-12 кисәккә бүлегез. Һәр кисәкне түгәрәк итеп җәегез, уртасына эчлекне салыгыз.</w:t>
            </w:r>
            <w:r w:rsidRPr="00496860">
              <w:rPr>
                <w:rFonts w:eastAsia="Times New Roman"/>
                <w:color w:val="000000"/>
                <w:szCs w:val="21"/>
                <w:lang w:eastAsia="ru-RU"/>
              </w:rPr>
              <w:br/>
            </w:r>
            <w:r w:rsidRPr="00496860">
              <w:rPr>
                <w:rFonts w:eastAsia="Times New Roman"/>
                <w:color w:val="000000"/>
                <w:szCs w:val="21"/>
                <w:shd w:val="clear" w:color="auto" w:fill="FFFFFF"/>
                <w:lang w:eastAsia="ru-RU"/>
              </w:rPr>
              <w:t>2. Өчпочмак формасында бөгегез, өстендә кечкенә тишек калдырыгыз.</w:t>
            </w:r>
            <w:r w:rsidRPr="00496860">
              <w:rPr>
                <w:rFonts w:eastAsia="Times New Roman"/>
                <w:color w:val="000000"/>
                <w:szCs w:val="21"/>
                <w:lang w:eastAsia="ru-RU"/>
              </w:rPr>
              <w:br/>
            </w:r>
            <w:r w:rsidRPr="00496860">
              <w:rPr>
                <w:rFonts w:eastAsia="Times New Roman"/>
                <w:color w:val="000000"/>
                <w:szCs w:val="21"/>
                <w:shd w:val="clear" w:color="auto" w:fill="FFFFFF"/>
                <w:lang w:eastAsia="ru-RU"/>
              </w:rPr>
              <w:t>3. Майланган табага өчпочмакларны тишекләре өскә каратып тезегез.</w:t>
            </w:r>
            <w:r w:rsidRPr="00496860">
              <w:rPr>
                <w:rFonts w:eastAsia="Times New Roman"/>
                <w:color w:val="000000"/>
                <w:szCs w:val="21"/>
                <w:lang w:eastAsia="ru-RU"/>
              </w:rPr>
              <w:br/>
            </w:r>
            <w:r w:rsidRPr="00496860">
              <w:rPr>
                <w:rFonts w:eastAsia="Times New Roman"/>
                <w:color w:val="000000"/>
                <w:szCs w:val="21"/>
                <w:shd w:val="clear" w:color="auto" w:fill="FFFFFF"/>
                <w:lang w:eastAsia="ru-RU"/>
              </w:rPr>
              <w:t>4. Өчпочмакларның өстен эретелгән сыер мае белән майлагыз һәм 200 градуска кадәр кыздырылган духовкага куегыз.</w:t>
            </w:r>
            <w:r w:rsidRPr="00496860">
              <w:rPr>
                <w:rFonts w:eastAsia="Times New Roman"/>
                <w:color w:val="000000"/>
                <w:szCs w:val="21"/>
                <w:lang w:eastAsia="ru-RU"/>
              </w:rPr>
              <w:br/>
            </w:r>
            <w:r w:rsidRPr="00496860">
              <w:rPr>
                <w:rFonts w:eastAsia="Times New Roman"/>
                <w:color w:val="000000"/>
                <w:szCs w:val="21"/>
                <w:shd w:val="clear" w:color="auto" w:fill="FFFFFF"/>
                <w:lang w:eastAsia="ru-RU"/>
              </w:rPr>
              <w:t>5. 20 минуттан соң табаны алыгыз, өчпочмакларның тишегенә тәмләткечле ит шулпасы (бульон) салыгыз, өсләрен йомырка белән майлагыз.</w:t>
            </w:r>
            <w:r w:rsidRPr="00496860">
              <w:rPr>
                <w:rFonts w:eastAsia="Times New Roman"/>
                <w:color w:val="000000"/>
                <w:szCs w:val="21"/>
                <w:lang w:eastAsia="ru-RU"/>
              </w:rPr>
              <w:br/>
            </w:r>
            <w:r w:rsidRPr="00496860">
              <w:rPr>
                <w:rFonts w:eastAsia="Times New Roman"/>
                <w:color w:val="000000"/>
                <w:szCs w:val="21"/>
                <w:shd w:val="clear" w:color="auto" w:fill="FFFFFF"/>
                <w:lang w:eastAsia="ru-RU"/>
              </w:rPr>
              <w:t>6. Өчпочмакларны тагын 20-30 минутка духовкага кире куегыз</w:t>
            </w:r>
            <w:r>
              <w:rPr>
                <w:rFonts w:eastAsia="Times New Roman"/>
                <w:color w:val="000000"/>
                <w:szCs w:val="21"/>
                <w:shd w:val="clear" w:color="auto" w:fill="FFFFFF"/>
                <w:lang w:eastAsia="ru-RU"/>
              </w:rPr>
              <w:t>.</w:t>
            </w:r>
          </w:p>
          <w:p w:rsidR="005B2DD5" w:rsidRPr="00CE0BA3" w:rsidRDefault="00B73F6E" w:rsidP="00CE0BA3">
            <w:pPr>
              <w:spacing w:before="100" w:beforeAutospacing="1" w:after="100" w:afterAutospacing="1"/>
              <w:ind w:firstLine="0"/>
              <w:rPr>
                <w:rFonts w:eastAsia="Times New Roman"/>
                <w:lang w:eastAsia="ru-RU"/>
              </w:rPr>
            </w:pPr>
            <w:r>
              <w:rPr>
                <w:rFonts w:eastAsia="Times New Roman"/>
                <w:noProof/>
                <w:lang w:eastAsia="ru-RU"/>
              </w:rPr>
              <w:drawing>
                <wp:inline distT="0" distB="0" distL="0" distR="0">
                  <wp:extent cx="4206240" cy="4629150"/>
                  <wp:effectExtent l="0" t="0" r="3810" b="0"/>
                  <wp:docPr id="16" name="Рисунок 16" descr="C:\Users\User_1\AppData\Local\Temp\{21C11E10-B64D-4A68-AC91-40E5E26DADA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_1\AppData\Local\Temp\{21C11E10-B64D-4A68-AC91-40E5E26DADA4}.tm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06114" cy="4629011"/>
                          </a:xfrm>
                          <a:prstGeom prst="rect">
                            <a:avLst/>
                          </a:prstGeom>
                          <a:ln>
                            <a:noFill/>
                          </a:ln>
                          <a:effectLst>
                            <a:softEdge rad="112500"/>
                          </a:effectLst>
                        </pic:spPr>
                      </pic:pic>
                    </a:graphicData>
                  </a:graphic>
                </wp:inline>
              </w:drawing>
            </w:r>
          </w:p>
        </w:tc>
      </w:tr>
      <w:tr w:rsidR="007915C3" w:rsidRPr="005B2DD5" w:rsidTr="00C82806">
        <w:tblPrEx>
          <w:jc w:val="center"/>
          <w:tblInd w:w="0" w:type="dxa"/>
        </w:tblPrEx>
        <w:trPr>
          <w:gridBefore w:val="1"/>
          <w:wBefore w:w="565" w:type="dxa"/>
          <w:trHeight w:val="94"/>
          <w:jc w:val="center"/>
        </w:trPr>
        <w:tc>
          <w:tcPr>
            <w:tcW w:w="5731" w:type="dxa"/>
            <w:gridSpan w:val="2"/>
            <w:shd w:val="clear" w:color="auto" w:fill="auto"/>
          </w:tcPr>
          <w:p w:rsidR="00E562AA" w:rsidRPr="00E562AA" w:rsidRDefault="00E562AA" w:rsidP="005A660A">
            <w:pPr>
              <w:ind w:right="-52" w:firstLine="0"/>
              <w:rPr>
                <w:b/>
                <w:sz w:val="28"/>
                <w:szCs w:val="28"/>
                <w:lang w:val="tt-RU"/>
              </w:rPr>
            </w:pPr>
          </w:p>
        </w:tc>
        <w:tc>
          <w:tcPr>
            <w:tcW w:w="9347" w:type="dxa"/>
            <w:gridSpan w:val="7"/>
            <w:shd w:val="clear" w:color="auto" w:fill="auto"/>
          </w:tcPr>
          <w:p w:rsidR="001F353D" w:rsidRPr="001F353D" w:rsidRDefault="00375550" w:rsidP="00027E42">
            <w:pPr>
              <w:pStyle w:val="affff4"/>
              <w:jc w:val="right"/>
              <w:rPr>
                <w:rFonts w:eastAsia="Times New Roman"/>
                <w:lang w:eastAsia="ru-RU"/>
              </w:rPr>
            </w:pPr>
            <w:r>
              <w:rPr>
                <w:color w:val="0070C0"/>
                <w:sz w:val="28"/>
                <w:lang w:val="tt-RU"/>
              </w:rPr>
              <w:t xml:space="preserve"> </w:t>
            </w:r>
            <w:r w:rsidR="001F353D">
              <w:rPr>
                <w:color w:val="0070C0"/>
                <w:sz w:val="28"/>
                <w:lang w:val="tt-RU"/>
              </w:rPr>
              <w:t xml:space="preserve">       </w:t>
            </w:r>
          </w:p>
          <w:p w:rsidR="00A35C13" w:rsidRPr="005C3B03" w:rsidRDefault="00A35C13" w:rsidP="00CA46CF">
            <w:pPr>
              <w:ind w:right="6602" w:firstLine="0"/>
              <w:rPr>
                <w:color w:val="0070C0"/>
                <w:sz w:val="28"/>
                <w:lang w:val="tt-RU"/>
              </w:rPr>
            </w:pPr>
          </w:p>
        </w:tc>
        <w:tc>
          <w:tcPr>
            <w:tcW w:w="236" w:type="dxa"/>
            <w:shd w:val="clear" w:color="auto" w:fill="auto"/>
          </w:tcPr>
          <w:p w:rsidR="00F03198" w:rsidRPr="008B635F" w:rsidRDefault="00F03198" w:rsidP="008B635F">
            <w:pPr>
              <w:jc w:val="both"/>
              <w:rPr>
                <w:noProof/>
                <w:lang w:val="tt-RU"/>
              </w:rPr>
            </w:pPr>
          </w:p>
        </w:tc>
      </w:tr>
    </w:tbl>
    <w:p w:rsidR="00D94429" w:rsidRPr="00EC61E4" w:rsidRDefault="00D94429" w:rsidP="00CE0BA3">
      <w:pPr>
        <w:ind w:firstLine="0"/>
        <w:rPr>
          <w:noProof/>
          <w:lang w:val="tt-RU" w:eastAsia="ru-RU"/>
        </w:rPr>
      </w:pPr>
    </w:p>
    <w:sectPr w:rsidR="00D94429" w:rsidRPr="00EC61E4" w:rsidSect="00295C29">
      <w:headerReference w:type="default" r:id="rId27"/>
      <w:footerReference w:type="even" r:id="rId28"/>
      <w:footerReference w:type="default" r:id="rId29"/>
      <w:footerReference w:type="first" r:id="rId30"/>
      <w:pgSz w:w="15840" w:h="24480" w:code="3"/>
      <w:pgMar w:top="720" w:right="691" w:bottom="709" w:left="691" w:header="14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0458" w:rsidRDefault="00980458">
      <w:r>
        <w:separator/>
      </w:r>
    </w:p>
    <w:p w:rsidR="00980458" w:rsidRDefault="00980458"/>
  </w:endnote>
  <w:endnote w:type="continuationSeparator" w:id="0">
    <w:p w:rsidR="00980458" w:rsidRDefault="00980458">
      <w:r>
        <w:continuationSeparator/>
      </w:r>
    </w:p>
    <w:p w:rsidR="00980458" w:rsidRDefault="009804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Microsoft YaHei U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b"/>
      </w:rPr>
      <w:id w:val="-1293591310"/>
      <w:docPartObj>
        <w:docPartGallery w:val="Page Numbers (Bottom of Page)"/>
        <w:docPartUnique/>
      </w:docPartObj>
    </w:sdtPr>
    <w:sdtEndPr>
      <w:rPr>
        <w:rStyle w:val="ab"/>
      </w:rPr>
    </w:sdtEndPr>
    <w:sdtContent>
      <w:p w:rsidR="005B2DD5" w:rsidRDefault="005B2DD5" w:rsidP="00AA5D1C">
        <w:pPr>
          <w:pStyle w:val="a9"/>
          <w:rPr>
            <w:rStyle w:val="ab"/>
          </w:rPr>
        </w:pPr>
        <w:r>
          <w:rPr>
            <w:rStyle w:val="ab"/>
            <w:lang w:bidi="ru-RU"/>
          </w:rPr>
          <w:fldChar w:fldCharType="begin"/>
        </w:r>
        <w:r>
          <w:rPr>
            <w:rStyle w:val="ab"/>
            <w:lang w:bidi="ru-RU"/>
          </w:rPr>
          <w:instrText xml:space="preserve"> PAGE </w:instrText>
        </w:r>
        <w:r>
          <w:rPr>
            <w:rStyle w:val="ab"/>
            <w:lang w:bidi="ru-RU"/>
          </w:rPr>
          <w:fldChar w:fldCharType="end"/>
        </w:r>
      </w:p>
    </w:sdtContent>
  </w:sdt>
  <w:p w:rsidR="005B2DD5" w:rsidRDefault="005B2DD5" w:rsidP="00AA5D1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DD5" w:rsidRPr="00E958B0" w:rsidRDefault="005B2DD5" w:rsidP="00AA5D1C">
    <w:pPr>
      <w:pStyle w:val="a9"/>
      <w:rPr>
        <w:rStyle w:val="ab"/>
        <w:lang w:val="ro-RO"/>
      </w:rPr>
    </w:pPr>
    <w:r w:rsidRPr="00E958B0">
      <w:rPr>
        <w:noProof/>
        <w:lang w:eastAsia="ru-RU"/>
      </w:rPr>
      <mc:AlternateContent>
        <mc:Choice Requires="wps">
          <w:drawing>
            <wp:anchor distT="0" distB="0" distL="114300" distR="114300" simplePos="0" relativeHeight="251663360" behindDoc="1" locked="0" layoutInCell="1" allowOverlap="1" wp14:anchorId="377BA6D6" wp14:editId="1DBC2B6C">
              <wp:simplePos x="0" y="0"/>
              <wp:positionH relativeFrom="page">
                <wp:align>center</wp:align>
              </wp:positionH>
              <wp:positionV relativeFrom="page">
                <wp:align>bottom</wp:align>
              </wp:positionV>
              <wp:extent cx="10076688" cy="493776"/>
              <wp:effectExtent l="0" t="0" r="1270" b="1905"/>
              <wp:wrapNone/>
              <wp:docPr id="2" name="Прямоугольник 2"/>
              <wp:cNvGraphicFramePr/>
              <a:graphic xmlns:a="http://schemas.openxmlformats.org/drawingml/2006/main">
                <a:graphicData uri="http://schemas.microsoft.com/office/word/2010/wordprocessingShape">
                  <wps:wsp>
                    <wps:cNvSpPr/>
                    <wps:spPr>
                      <a:xfrm>
                        <a:off x="0" y="0"/>
                        <a:ext cx="10076688" cy="493776"/>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B2DD5" w:rsidRPr="00AA5D1C" w:rsidRDefault="005B2DD5" w:rsidP="00AA5D1C">
                          <w:pPr>
                            <w:pStyle w:val="a9"/>
                            <w:rPr>
                              <w:noProof/>
                            </w:rPr>
                          </w:pPr>
                          <w:r w:rsidRPr="00AA5D1C">
                            <w:rPr>
                              <w:noProof/>
                              <w:lang w:bidi="ru-RU"/>
                            </w:rPr>
                            <w:fldChar w:fldCharType="begin"/>
                          </w:r>
                          <w:r w:rsidRPr="00AA5D1C">
                            <w:rPr>
                              <w:noProof/>
                              <w:lang w:bidi="ru-RU"/>
                            </w:rPr>
                            <w:instrText xml:space="preserve"> PAGE   \* MERGEFORMAT </w:instrText>
                          </w:r>
                          <w:r w:rsidRPr="00AA5D1C">
                            <w:rPr>
                              <w:noProof/>
                              <w:lang w:bidi="ru-RU"/>
                            </w:rPr>
                            <w:fldChar w:fldCharType="separate"/>
                          </w:r>
                          <w:r w:rsidR="00397188">
                            <w:rPr>
                              <w:noProof/>
                              <w:lang w:bidi="ru-RU"/>
                            </w:rPr>
                            <w:t>4</w:t>
                          </w:r>
                          <w:r w:rsidRPr="00AA5D1C">
                            <w:rPr>
                              <w:noProof/>
                              <w:lang w:bidi="ru-RU"/>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7BA6D6" id="Прямоугольник 2" o:spid="_x0000_s1027" style="position:absolute;left:0;text-align:left;margin-left:0;margin-top:0;width:793.45pt;height:38.9pt;z-index:-251653120;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" fillcolor="#202f69 [1604]" stroked="f" strokeweight="1pt">
              <v:textbox>
                <w:txbxContent>
                  <w:p w:rsidR="005B2DD5" w:rsidRPr="00AA5D1C" w:rsidRDefault="005B2DD5" w:rsidP="00AA5D1C">
                    <w:pPr>
                      <w:pStyle w:val="a9"/>
                      <w:rPr>
                        <w:noProof/>
                      </w:rPr>
                    </w:pPr>
                    <w:r w:rsidRPr="00AA5D1C">
                      <w:rPr>
                        <w:noProof/>
                        <w:lang w:bidi="ru-RU"/>
                      </w:rPr>
                      <w:fldChar w:fldCharType="begin"/>
                    </w:r>
                    <w:r w:rsidRPr="00AA5D1C">
                      <w:rPr>
                        <w:noProof/>
                        <w:lang w:bidi="ru-RU"/>
                      </w:rPr>
                      <w:instrText xml:space="preserve"> PAGE   \* MERGEFORMAT </w:instrText>
                    </w:r>
                    <w:r w:rsidRPr="00AA5D1C">
                      <w:rPr>
                        <w:noProof/>
                        <w:lang w:bidi="ru-RU"/>
                      </w:rPr>
                      <w:fldChar w:fldCharType="separate"/>
                    </w:r>
                    <w:r w:rsidR="00397188">
                      <w:rPr>
                        <w:noProof/>
                        <w:lang w:bidi="ru-RU"/>
                      </w:rPr>
                      <w:t>4</w:t>
                    </w:r>
                    <w:r w:rsidRPr="00AA5D1C">
                      <w:rPr>
                        <w:noProof/>
                        <w:lang w:bidi="ru-RU"/>
                      </w:rPr>
                      <w:fldChar w:fldCharType="end"/>
                    </w: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DD5" w:rsidRDefault="005B2DD5" w:rsidP="00AA5D1C">
    <w:pPr>
      <w:pStyle w:val="a9"/>
    </w:pPr>
    <w:r>
      <w:rPr>
        <w:noProof/>
        <w:lang w:eastAsia="ru-RU"/>
      </w:rPr>
      <mc:AlternateContent>
        <mc:Choice Requires="wps">
          <w:drawing>
            <wp:anchor distT="0" distB="0" distL="114300" distR="114300" simplePos="0" relativeHeight="251661312" behindDoc="1" locked="0" layoutInCell="1" allowOverlap="1" wp14:anchorId="56DA933E" wp14:editId="1A4F9688">
              <wp:simplePos x="0" y="0"/>
              <wp:positionH relativeFrom="page">
                <wp:align>center</wp:align>
              </wp:positionH>
              <wp:positionV relativeFrom="page">
                <wp:align>bottom</wp:align>
              </wp:positionV>
              <wp:extent cx="10076688" cy="493776"/>
              <wp:effectExtent l="0" t="0" r="1270" b="1905"/>
              <wp:wrapNone/>
              <wp:docPr id="1" name="Прямоугольник 1"/>
              <wp:cNvGraphicFramePr/>
              <a:graphic xmlns:a="http://schemas.openxmlformats.org/drawingml/2006/main">
                <a:graphicData uri="http://schemas.microsoft.com/office/word/2010/wordprocessingShape">
                  <wps:wsp>
                    <wps:cNvSpPr/>
                    <wps:spPr>
                      <a:xfrm>
                        <a:off x="0" y="0"/>
                        <a:ext cx="10076688" cy="493776"/>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B2DD5" w:rsidRPr="00AA5D1C" w:rsidRDefault="005B2DD5" w:rsidP="00AA5D1C">
                          <w:pPr>
                            <w:pStyle w:val="a9"/>
                            <w:rPr>
                              <w:noProof/>
                            </w:rPr>
                          </w:pPr>
                          <w:r w:rsidRPr="00AA5D1C">
                            <w:rPr>
                              <w:noProof/>
                              <w:lang w:bidi="ru-RU"/>
                            </w:rPr>
                            <w:fldChar w:fldCharType="begin"/>
                          </w:r>
                          <w:r w:rsidRPr="00AA5D1C">
                            <w:rPr>
                              <w:noProof/>
                              <w:lang w:bidi="ru-RU"/>
                            </w:rPr>
                            <w:instrText xml:space="preserve"> PAGE   \* MERGEFORMAT </w:instrText>
                          </w:r>
                          <w:r w:rsidRPr="00AA5D1C">
                            <w:rPr>
                              <w:noProof/>
                              <w:lang w:bidi="ru-RU"/>
                            </w:rPr>
                            <w:fldChar w:fldCharType="separate"/>
                          </w:r>
                          <w:r w:rsidR="00397188">
                            <w:rPr>
                              <w:noProof/>
                              <w:lang w:bidi="ru-RU"/>
                            </w:rPr>
                            <w:t>1</w:t>
                          </w:r>
                          <w:r w:rsidRPr="00AA5D1C">
                            <w:rPr>
                              <w:noProof/>
                              <w:lang w:bidi="ru-RU"/>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DA933E" id="Прямоугольник 1" o:spid="_x0000_s1028" style="position:absolute;left:0;text-align:left;margin-left:0;margin-top:0;width:793.45pt;height:38.9pt;z-index:-251655168;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" fillcolor="#202f69 [1604]" stroked="f" strokeweight="1pt">
              <v:textbox>
                <w:txbxContent>
                  <w:p w:rsidR="005B2DD5" w:rsidRPr="00AA5D1C" w:rsidRDefault="005B2DD5" w:rsidP="00AA5D1C">
                    <w:pPr>
                      <w:pStyle w:val="a9"/>
                      <w:rPr>
                        <w:noProof/>
                      </w:rPr>
                    </w:pPr>
                    <w:r w:rsidRPr="00AA5D1C">
                      <w:rPr>
                        <w:noProof/>
                        <w:lang w:bidi="ru-RU"/>
                      </w:rPr>
                      <w:fldChar w:fldCharType="begin"/>
                    </w:r>
                    <w:r w:rsidRPr="00AA5D1C">
                      <w:rPr>
                        <w:noProof/>
                        <w:lang w:bidi="ru-RU"/>
                      </w:rPr>
                      <w:instrText xml:space="preserve"> PAGE   \* MERGEFORMAT </w:instrText>
                    </w:r>
                    <w:r w:rsidRPr="00AA5D1C">
                      <w:rPr>
                        <w:noProof/>
                        <w:lang w:bidi="ru-RU"/>
                      </w:rPr>
                      <w:fldChar w:fldCharType="separate"/>
                    </w:r>
                    <w:r w:rsidR="00397188">
                      <w:rPr>
                        <w:noProof/>
                        <w:lang w:bidi="ru-RU"/>
                      </w:rPr>
                      <w:t>1</w:t>
                    </w:r>
                    <w:r w:rsidRPr="00AA5D1C">
                      <w:rPr>
                        <w:noProof/>
                        <w:lang w:bidi="ru-RU"/>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0458" w:rsidRDefault="00980458">
      <w:r>
        <w:separator/>
      </w:r>
    </w:p>
    <w:p w:rsidR="00980458" w:rsidRDefault="00980458"/>
  </w:footnote>
  <w:footnote w:type="continuationSeparator" w:id="0">
    <w:p w:rsidR="00980458" w:rsidRDefault="00980458">
      <w:r>
        <w:continuationSeparator/>
      </w:r>
    </w:p>
    <w:p w:rsidR="00980458" w:rsidRDefault="00980458"/>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DD5" w:rsidRDefault="005B2DD5"/>
  <w:tbl>
    <w:tblPr>
      <w:tblStyle w:val="a6"/>
      <w:tblW w:w="14596" w:type="dxa"/>
      <w:shd w:val="clear" w:color="auto" w:fill="5ECCF3" w:themeFill="accent2"/>
      <w:tblLook w:val="04A0" w:firstRow="1" w:lastRow="0" w:firstColumn="1" w:lastColumn="0" w:noHBand="0" w:noVBand="1"/>
    </w:tblPr>
    <w:tblGrid>
      <w:gridCol w:w="2649"/>
      <w:gridCol w:w="8840"/>
      <w:gridCol w:w="3107"/>
    </w:tblGrid>
    <w:tr w:rsidR="005B2DD5" w:rsidRPr="00B3607C" w:rsidTr="000140B2">
      <w:trPr>
        <w:trHeight w:val="1251"/>
      </w:trPr>
      <w:tc>
        <w:tcPr>
          <w:tcW w:w="2649" w:type="dxa"/>
          <w:shd w:val="clear" w:color="auto" w:fill="5ECCF3" w:themeFill="accent2"/>
        </w:tcPr>
        <w:p w:rsidR="005B2DD5" w:rsidRDefault="005B2DD5" w:rsidP="00295C29">
          <w:pPr>
            <w:pStyle w:val="af0"/>
            <w:spacing w:line="240" w:lineRule="atLeast"/>
            <w:contextualSpacing/>
          </w:pPr>
        </w:p>
        <w:p w:rsidR="005B2DD5" w:rsidRDefault="005B2DD5" w:rsidP="00295C29">
          <w:pPr>
            <w:pStyle w:val="af0"/>
            <w:spacing w:line="240" w:lineRule="atLeast"/>
            <w:contextualSpacing/>
          </w:pPr>
        </w:p>
        <w:p w:rsidR="005B2DD5" w:rsidRPr="00344106" w:rsidRDefault="00033F88" w:rsidP="00295C29">
          <w:pPr>
            <w:pStyle w:val="af0"/>
            <w:spacing w:line="240" w:lineRule="atLeast"/>
            <w:contextualSpacing/>
            <w:rPr>
              <w:b/>
              <w:lang w:val="tt-RU"/>
            </w:rPr>
          </w:pPr>
          <w:r>
            <w:rPr>
              <w:b/>
              <w:lang w:val="tt-RU"/>
            </w:rPr>
            <w:t>Гыйнвар</w:t>
          </w:r>
        </w:p>
      </w:tc>
      <w:tc>
        <w:tcPr>
          <w:tcW w:w="8840" w:type="dxa"/>
          <w:shd w:val="clear" w:color="auto" w:fill="5ECCF3" w:themeFill="accent2"/>
        </w:tcPr>
        <w:p w:rsidR="005B2DD5" w:rsidRDefault="005B2DD5" w:rsidP="000140B2">
          <w:pPr>
            <w:pStyle w:val="af6"/>
            <w:spacing w:line="240" w:lineRule="atLeast"/>
            <w:contextualSpacing/>
            <w:rPr>
              <w:b/>
              <w:i/>
              <w:sz w:val="52"/>
              <w:lang w:val="tt-RU"/>
            </w:rPr>
          </w:pPr>
          <w:r w:rsidRPr="00DC429C">
            <w:rPr>
              <w:b/>
              <w:i/>
              <w:sz w:val="52"/>
              <w:lang w:val="tt-RU"/>
            </w:rPr>
            <w:t>Чишмә башы</w:t>
          </w:r>
        </w:p>
        <w:p w:rsidR="005B2DD5" w:rsidRPr="00295C29" w:rsidRDefault="005B2DD5" w:rsidP="00295C29">
          <w:pPr>
            <w:spacing w:line="240" w:lineRule="atLeast"/>
            <w:contextualSpacing/>
            <w:jc w:val="center"/>
            <w:rPr>
              <w:lang w:val="tt-RU"/>
            </w:rPr>
          </w:pPr>
          <w:r w:rsidRPr="00295C29">
            <w:rPr>
              <w:b/>
              <w:lang w:val="tt-RU" w:eastAsia="ar-SA"/>
            </w:rPr>
            <w:t>МБМБУ "Арча шәһәренең гомуми үсеш бирү төрендәге 7 нче номерлы "Балачак" балалар бакчасы"</w:t>
          </w:r>
        </w:p>
      </w:tc>
      <w:tc>
        <w:tcPr>
          <w:tcW w:w="3107" w:type="dxa"/>
          <w:shd w:val="clear" w:color="auto" w:fill="5ECCF3" w:themeFill="accent2"/>
        </w:tcPr>
        <w:p w:rsidR="005B2DD5" w:rsidRPr="00B3607C" w:rsidRDefault="005B2DD5" w:rsidP="00295C29">
          <w:pPr>
            <w:pStyle w:val="af"/>
            <w:spacing w:line="240" w:lineRule="atLeast"/>
          </w:pPr>
          <w:r w:rsidRPr="00C01867">
            <w:rPr>
              <w:noProof/>
              <w:lang w:eastAsia="ru-RU"/>
            </w:rPr>
            <w:drawing>
              <wp:inline distT="0" distB="0" distL="0" distR="0" wp14:anchorId="4DBE761D" wp14:editId="1EC62475">
                <wp:extent cx="1676400" cy="866421"/>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l="40247" t="24515" r="38107" b="52965"/>
                        <a:stretch>
                          <a:fillRect/>
                        </a:stretch>
                      </pic:blipFill>
                      <pic:spPr bwMode="auto">
                        <a:xfrm>
                          <a:off x="0" y="0"/>
                          <a:ext cx="1694595" cy="875825"/>
                        </a:xfrm>
                        <a:prstGeom prst="rect">
                          <a:avLst/>
                        </a:prstGeom>
                        <a:noFill/>
                        <a:ln>
                          <a:noFill/>
                        </a:ln>
                      </pic:spPr>
                    </pic:pic>
                  </a:graphicData>
                </a:graphic>
              </wp:inline>
            </w:drawing>
          </w:r>
        </w:p>
      </w:tc>
    </w:tr>
  </w:tbl>
  <w:p w:rsidR="005B2DD5" w:rsidRPr="00B3607C" w:rsidRDefault="005B2DD5" w:rsidP="0040784A">
    <w:pP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D28E856"/>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8D686B3A"/>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0A20CE2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FFE8F388"/>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C9E2791E"/>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B69246"/>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E2E4B5C"/>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52A1F0C"/>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30C35A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0CC644DC"/>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E61EC2"/>
    <w:multiLevelType w:val="multilevel"/>
    <w:tmpl w:val="5C2ED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F050BA"/>
    <w:multiLevelType w:val="hybridMultilevel"/>
    <w:tmpl w:val="558E891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13E01FDD"/>
    <w:multiLevelType w:val="hybridMultilevel"/>
    <w:tmpl w:val="19702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EC24FF"/>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FD237CC"/>
    <w:multiLevelType w:val="hybridMultilevel"/>
    <w:tmpl w:val="ACF6F3A2"/>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5" w15:restartNumberingAfterBreak="0">
    <w:nsid w:val="33F613A6"/>
    <w:multiLevelType w:val="hybridMultilevel"/>
    <w:tmpl w:val="7E748E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5885B91"/>
    <w:multiLevelType w:val="hybridMultilevel"/>
    <w:tmpl w:val="587E6A1A"/>
    <w:lvl w:ilvl="0" w:tplc="4B1CDEDC">
      <w:start w:val="202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79614BF"/>
    <w:multiLevelType w:val="hybridMultilevel"/>
    <w:tmpl w:val="30B26C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66A698B"/>
    <w:multiLevelType w:val="hybridMultilevel"/>
    <w:tmpl w:val="6C8E0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4474ED1"/>
    <w:multiLevelType w:val="multilevel"/>
    <w:tmpl w:val="C964B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1A1759"/>
    <w:multiLevelType w:val="multilevel"/>
    <w:tmpl w:val="04090023"/>
    <w:styleLink w:val="a1"/>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70AD6DE1"/>
    <w:multiLevelType w:val="hybridMultilevel"/>
    <w:tmpl w:val="2694577C"/>
    <w:lvl w:ilvl="0" w:tplc="04190001">
      <w:start w:val="1"/>
      <w:numFmt w:val="bullet"/>
      <w:lvlText w:val=""/>
      <w:lvlJc w:val="left"/>
      <w:pPr>
        <w:ind w:left="720" w:hanging="360"/>
      </w:pPr>
      <w:rPr>
        <w:rFonts w:ascii="Symbol" w:hAnsi="Symbol" w:hint="default"/>
      </w:rPr>
    </w:lvl>
    <w:lvl w:ilvl="1" w:tplc="A044DDA2">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9626587"/>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3"/>
  </w:num>
  <w:num w:numId="2">
    <w:abstractNumId w:val="22"/>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20"/>
  </w:num>
  <w:num w:numId="14">
    <w:abstractNumId w:val="14"/>
  </w:num>
  <w:num w:numId="15">
    <w:abstractNumId w:val="11"/>
  </w:num>
  <w:num w:numId="16">
    <w:abstractNumId w:val="21"/>
  </w:num>
  <w:num w:numId="17">
    <w:abstractNumId w:val="12"/>
  </w:num>
  <w:num w:numId="18">
    <w:abstractNumId w:val="17"/>
  </w:num>
  <w:num w:numId="19">
    <w:abstractNumId w:val="18"/>
  </w:num>
  <w:num w:numId="20">
    <w:abstractNumId w:val="15"/>
  </w:num>
  <w:num w:numId="21">
    <w:abstractNumId w:val="16"/>
  </w:num>
  <w:num w:numId="22">
    <w:abstractNumId w:val="19"/>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D71"/>
    <w:rsid w:val="000069E1"/>
    <w:rsid w:val="000115F0"/>
    <w:rsid w:val="00011A04"/>
    <w:rsid w:val="00013D8C"/>
    <w:rsid w:val="000140B2"/>
    <w:rsid w:val="0001715B"/>
    <w:rsid w:val="00024CF2"/>
    <w:rsid w:val="00027DF1"/>
    <w:rsid w:val="00027E42"/>
    <w:rsid w:val="00033F88"/>
    <w:rsid w:val="00034FD9"/>
    <w:rsid w:val="0006665E"/>
    <w:rsid w:val="00082BD3"/>
    <w:rsid w:val="00085ADF"/>
    <w:rsid w:val="0009088A"/>
    <w:rsid w:val="0009486C"/>
    <w:rsid w:val="000A298C"/>
    <w:rsid w:val="000A7D96"/>
    <w:rsid w:val="000B6D74"/>
    <w:rsid w:val="000C614D"/>
    <w:rsid w:val="000D4023"/>
    <w:rsid w:val="000E38B2"/>
    <w:rsid w:val="000E3D03"/>
    <w:rsid w:val="000F15FC"/>
    <w:rsid w:val="000F1B71"/>
    <w:rsid w:val="000F375C"/>
    <w:rsid w:val="000F4736"/>
    <w:rsid w:val="000F5121"/>
    <w:rsid w:val="00101CF9"/>
    <w:rsid w:val="00106F00"/>
    <w:rsid w:val="0011452E"/>
    <w:rsid w:val="00114A2B"/>
    <w:rsid w:val="00116BF3"/>
    <w:rsid w:val="00122D2E"/>
    <w:rsid w:val="00127BA7"/>
    <w:rsid w:val="001320D5"/>
    <w:rsid w:val="00136536"/>
    <w:rsid w:val="001465E0"/>
    <w:rsid w:val="00154CF1"/>
    <w:rsid w:val="00161123"/>
    <w:rsid w:val="0017005F"/>
    <w:rsid w:val="00181AC4"/>
    <w:rsid w:val="001923C3"/>
    <w:rsid w:val="001A03D3"/>
    <w:rsid w:val="001A30F0"/>
    <w:rsid w:val="001B3FE2"/>
    <w:rsid w:val="001C0C1C"/>
    <w:rsid w:val="001C6100"/>
    <w:rsid w:val="001C7D9D"/>
    <w:rsid w:val="001D23A5"/>
    <w:rsid w:val="001D291E"/>
    <w:rsid w:val="001E2873"/>
    <w:rsid w:val="001E783E"/>
    <w:rsid w:val="001F3266"/>
    <w:rsid w:val="001F353D"/>
    <w:rsid w:val="001F5351"/>
    <w:rsid w:val="002004A6"/>
    <w:rsid w:val="00211A70"/>
    <w:rsid w:val="002207F2"/>
    <w:rsid w:val="00223139"/>
    <w:rsid w:val="00232DBF"/>
    <w:rsid w:val="0024182E"/>
    <w:rsid w:val="0024190F"/>
    <w:rsid w:val="00243B32"/>
    <w:rsid w:val="00244F7D"/>
    <w:rsid w:val="002453BF"/>
    <w:rsid w:val="00267441"/>
    <w:rsid w:val="002701D6"/>
    <w:rsid w:val="002826A9"/>
    <w:rsid w:val="00295C19"/>
    <w:rsid w:val="00295C29"/>
    <w:rsid w:val="00297B62"/>
    <w:rsid w:val="002A0459"/>
    <w:rsid w:val="002A2068"/>
    <w:rsid w:val="002A2DE6"/>
    <w:rsid w:val="002B135B"/>
    <w:rsid w:val="002E32A3"/>
    <w:rsid w:val="002F14B9"/>
    <w:rsid w:val="00313C67"/>
    <w:rsid w:val="00322426"/>
    <w:rsid w:val="0032676E"/>
    <w:rsid w:val="003320B5"/>
    <w:rsid w:val="00344106"/>
    <w:rsid w:val="0036029F"/>
    <w:rsid w:val="00375550"/>
    <w:rsid w:val="00391521"/>
    <w:rsid w:val="0039592F"/>
    <w:rsid w:val="00397188"/>
    <w:rsid w:val="00397901"/>
    <w:rsid w:val="003A5F1C"/>
    <w:rsid w:val="003B1A6D"/>
    <w:rsid w:val="003B6B66"/>
    <w:rsid w:val="003C2ACF"/>
    <w:rsid w:val="003D1E5E"/>
    <w:rsid w:val="0040086D"/>
    <w:rsid w:val="004041BA"/>
    <w:rsid w:val="00405D85"/>
    <w:rsid w:val="0040784A"/>
    <w:rsid w:val="004079FB"/>
    <w:rsid w:val="00411555"/>
    <w:rsid w:val="004308B1"/>
    <w:rsid w:val="0044008C"/>
    <w:rsid w:val="00440FEA"/>
    <w:rsid w:val="00453865"/>
    <w:rsid w:val="00463202"/>
    <w:rsid w:val="00467C49"/>
    <w:rsid w:val="004728AB"/>
    <w:rsid w:val="00473BFB"/>
    <w:rsid w:val="00475E46"/>
    <w:rsid w:val="00487501"/>
    <w:rsid w:val="00487DDA"/>
    <w:rsid w:val="00496860"/>
    <w:rsid w:val="00497EB9"/>
    <w:rsid w:val="004A2C07"/>
    <w:rsid w:val="004B4904"/>
    <w:rsid w:val="004B5650"/>
    <w:rsid w:val="004C739E"/>
    <w:rsid w:val="004E5288"/>
    <w:rsid w:val="004F0FB0"/>
    <w:rsid w:val="004F32CB"/>
    <w:rsid w:val="0050690E"/>
    <w:rsid w:val="00514DE7"/>
    <w:rsid w:val="00517FAA"/>
    <w:rsid w:val="00530860"/>
    <w:rsid w:val="00531FB3"/>
    <w:rsid w:val="0054359F"/>
    <w:rsid w:val="005518C7"/>
    <w:rsid w:val="00556AC2"/>
    <w:rsid w:val="00560219"/>
    <w:rsid w:val="005606C1"/>
    <w:rsid w:val="00567416"/>
    <w:rsid w:val="00571C5D"/>
    <w:rsid w:val="00581878"/>
    <w:rsid w:val="0058216C"/>
    <w:rsid w:val="00587BD9"/>
    <w:rsid w:val="0059125D"/>
    <w:rsid w:val="00591EFF"/>
    <w:rsid w:val="005A0358"/>
    <w:rsid w:val="005A6446"/>
    <w:rsid w:val="005A660A"/>
    <w:rsid w:val="005B2DD5"/>
    <w:rsid w:val="005B2ED7"/>
    <w:rsid w:val="005B33D4"/>
    <w:rsid w:val="005C3B03"/>
    <w:rsid w:val="005C4F9A"/>
    <w:rsid w:val="005D13A8"/>
    <w:rsid w:val="005D675C"/>
    <w:rsid w:val="005E5AAD"/>
    <w:rsid w:val="006020E4"/>
    <w:rsid w:val="00611696"/>
    <w:rsid w:val="00611F8E"/>
    <w:rsid w:val="006147A5"/>
    <w:rsid w:val="00614960"/>
    <w:rsid w:val="00616F61"/>
    <w:rsid w:val="00620311"/>
    <w:rsid w:val="00640B0E"/>
    <w:rsid w:val="006440D6"/>
    <w:rsid w:val="0064532D"/>
    <w:rsid w:val="00653023"/>
    <w:rsid w:val="006575AF"/>
    <w:rsid w:val="0067331F"/>
    <w:rsid w:val="006747CF"/>
    <w:rsid w:val="00680B26"/>
    <w:rsid w:val="006829F8"/>
    <w:rsid w:val="006937C9"/>
    <w:rsid w:val="006A0564"/>
    <w:rsid w:val="006A1B65"/>
    <w:rsid w:val="006A6ECB"/>
    <w:rsid w:val="006B7F07"/>
    <w:rsid w:val="006C1993"/>
    <w:rsid w:val="006D2BED"/>
    <w:rsid w:val="006D4605"/>
    <w:rsid w:val="006E0295"/>
    <w:rsid w:val="006F186F"/>
    <w:rsid w:val="006F4F92"/>
    <w:rsid w:val="007051F8"/>
    <w:rsid w:val="00705715"/>
    <w:rsid w:val="007116AA"/>
    <w:rsid w:val="0071755E"/>
    <w:rsid w:val="00727B7B"/>
    <w:rsid w:val="00730910"/>
    <w:rsid w:val="007315D6"/>
    <w:rsid w:val="007432F2"/>
    <w:rsid w:val="0074457F"/>
    <w:rsid w:val="00744AE2"/>
    <w:rsid w:val="0075685A"/>
    <w:rsid w:val="00777D00"/>
    <w:rsid w:val="00782F3A"/>
    <w:rsid w:val="00787C9B"/>
    <w:rsid w:val="00791217"/>
    <w:rsid w:val="007915C3"/>
    <w:rsid w:val="00791989"/>
    <w:rsid w:val="007A4959"/>
    <w:rsid w:val="007B14C7"/>
    <w:rsid w:val="007B3279"/>
    <w:rsid w:val="007B4542"/>
    <w:rsid w:val="007C3638"/>
    <w:rsid w:val="007D302E"/>
    <w:rsid w:val="007E1C74"/>
    <w:rsid w:val="007E1E43"/>
    <w:rsid w:val="007F1C32"/>
    <w:rsid w:val="007F6FCF"/>
    <w:rsid w:val="007F735D"/>
    <w:rsid w:val="008028BD"/>
    <w:rsid w:val="00816CA3"/>
    <w:rsid w:val="00826061"/>
    <w:rsid w:val="00833FD9"/>
    <w:rsid w:val="008352FA"/>
    <w:rsid w:val="0085067B"/>
    <w:rsid w:val="00851B27"/>
    <w:rsid w:val="00853C37"/>
    <w:rsid w:val="00854690"/>
    <w:rsid w:val="008661B6"/>
    <w:rsid w:val="00870F6A"/>
    <w:rsid w:val="008758EF"/>
    <w:rsid w:val="0087708C"/>
    <w:rsid w:val="00880191"/>
    <w:rsid w:val="00883DA6"/>
    <w:rsid w:val="0089340B"/>
    <w:rsid w:val="008A2BF5"/>
    <w:rsid w:val="008B138D"/>
    <w:rsid w:val="008B4F7C"/>
    <w:rsid w:val="008B4FB2"/>
    <w:rsid w:val="008B545E"/>
    <w:rsid w:val="008B635F"/>
    <w:rsid w:val="008C1188"/>
    <w:rsid w:val="008C2614"/>
    <w:rsid w:val="008C3B12"/>
    <w:rsid w:val="008D2704"/>
    <w:rsid w:val="008D30DC"/>
    <w:rsid w:val="009028CF"/>
    <w:rsid w:val="00906436"/>
    <w:rsid w:val="0091785C"/>
    <w:rsid w:val="00923392"/>
    <w:rsid w:val="0094357B"/>
    <w:rsid w:val="00950A83"/>
    <w:rsid w:val="009607D2"/>
    <w:rsid w:val="00961FBA"/>
    <w:rsid w:val="00962953"/>
    <w:rsid w:val="00965B5C"/>
    <w:rsid w:val="00976D56"/>
    <w:rsid w:val="00977BC6"/>
    <w:rsid w:val="00980458"/>
    <w:rsid w:val="009853D3"/>
    <w:rsid w:val="009858D0"/>
    <w:rsid w:val="00990645"/>
    <w:rsid w:val="009917BB"/>
    <w:rsid w:val="009945E1"/>
    <w:rsid w:val="00997619"/>
    <w:rsid w:val="009A27B1"/>
    <w:rsid w:val="009A5614"/>
    <w:rsid w:val="009B13C0"/>
    <w:rsid w:val="009F2F79"/>
    <w:rsid w:val="009F3880"/>
    <w:rsid w:val="009F4541"/>
    <w:rsid w:val="009F73DE"/>
    <w:rsid w:val="00A0206F"/>
    <w:rsid w:val="00A04EDD"/>
    <w:rsid w:val="00A062ED"/>
    <w:rsid w:val="00A100CA"/>
    <w:rsid w:val="00A108CE"/>
    <w:rsid w:val="00A12A44"/>
    <w:rsid w:val="00A14780"/>
    <w:rsid w:val="00A14F8E"/>
    <w:rsid w:val="00A311E0"/>
    <w:rsid w:val="00A35C13"/>
    <w:rsid w:val="00A4210D"/>
    <w:rsid w:val="00A4263F"/>
    <w:rsid w:val="00A46811"/>
    <w:rsid w:val="00A54A53"/>
    <w:rsid w:val="00A565BE"/>
    <w:rsid w:val="00A56964"/>
    <w:rsid w:val="00A67DC1"/>
    <w:rsid w:val="00A70E81"/>
    <w:rsid w:val="00A76ABD"/>
    <w:rsid w:val="00A832BB"/>
    <w:rsid w:val="00A847D0"/>
    <w:rsid w:val="00A9325D"/>
    <w:rsid w:val="00AA2B08"/>
    <w:rsid w:val="00AA4029"/>
    <w:rsid w:val="00AA5D1C"/>
    <w:rsid w:val="00AD1B3E"/>
    <w:rsid w:val="00AD6DB4"/>
    <w:rsid w:val="00AE5D54"/>
    <w:rsid w:val="00AF364D"/>
    <w:rsid w:val="00AF491A"/>
    <w:rsid w:val="00AF61BD"/>
    <w:rsid w:val="00B00DD3"/>
    <w:rsid w:val="00B06D7D"/>
    <w:rsid w:val="00B1033A"/>
    <w:rsid w:val="00B2335F"/>
    <w:rsid w:val="00B3607C"/>
    <w:rsid w:val="00B730A7"/>
    <w:rsid w:val="00B73F6E"/>
    <w:rsid w:val="00B75EB2"/>
    <w:rsid w:val="00B850EC"/>
    <w:rsid w:val="00B8732B"/>
    <w:rsid w:val="00B90CB9"/>
    <w:rsid w:val="00B949FE"/>
    <w:rsid w:val="00BA5686"/>
    <w:rsid w:val="00BB0CF9"/>
    <w:rsid w:val="00BB3903"/>
    <w:rsid w:val="00BB5A4D"/>
    <w:rsid w:val="00BC591F"/>
    <w:rsid w:val="00BE3DF2"/>
    <w:rsid w:val="00BE4522"/>
    <w:rsid w:val="00BF6028"/>
    <w:rsid w:val="00C02074"/>
    <w:rsid w:val="00C11186"/>
    <w:rsid w:val="00C13701"/>
    <w:rsid w:val="00C17B82"/>
    <w:rsid w:val="00C20082"/>
    <w:rsid w:val="00C376CD"/>
    <w:rsid w:val="00C542E6"/>
    <w:rsid w:val="00C63C9B"/>
    <w:rsid w:val="00C642DE"/>
    <w:rsid w:val="00C7139A"/>
    <w:rsid w:val="00C72AE1"/>
    <w:rsid w:val="00C75FEA"/>
    <w:rsid w:val="00C77A5E"/>
    <w:rsid w:val="00C82806"/>
    <w:rsid w:val="00CA2061"/>
    <w:rsid w:val="00CA46CF"/>
    <w:rsid w:val="00CA7021"/>
    <w:rsid w:val="00CC0499"/>
    <w:rsid w:val="00CC6061"/>
    <w:rsid w:val="00CD1792"/>
    <w:rsid w:val="00CE0BA3"/>
    <w:rsid w:val="00CE1624"/>
    <w:rsid w:val="00CE53F0"/>
    <w:rsid w:val="00CE6021"/>
    <w:rsid w:val="00CF12F5"/>
    <w:rsid w:val="00CF2182"/>
    <w:rsid w:val="00CF4DB9"/>
    <w:rsid w:val="00D00D38"/>
    <w:rsid w:val="00D0145D"/>
    <w:rsid w:val="00D018BB"/>
    <w:rsid w:val="00D01D0F"/>
    <w:rsid w:val="00D04519"/>
    <w:rsid w:val="00D2401D"/>
    <w:rsid w:val="00D26080"/>
    <w:rsid w:val="00D26DE7"/>
    <w:rsid w:val="00D36D26"/>
    <w:rsid w:val="00D40A4D"/>
    <w:rsid w:val="00D40BC0"/>
    <w:rsid w:val="00D41BD0"/>
    <w:rsid w:val="00D636DC"/>
    <w:rsid w:val="00D661A6"/>
    <w:rsid w:val="00D66CAD"/>
    <w:rsid w:val="00D7425A"/>
    <w:rsid w:val="00D74C1B"/>
    <w:rsid w:val="00D80425"/>
    <w:rsid w:val="00D83B74"/>
    <w:rsid w:val="00D83BBB"/>
    <w:rsid w:val="00D85AE4"/>
    <w:rsid w:val="00D91C9E"/>
    <w:rsid w:val="00D94429"/>
    <w:rsid w:val="00DA1AA5"/>
    <w:rsid w:val="00DB6865"/>
    <w:rsid w:val="00DC08CB"/>
    <w:rsid w:val="00DC429C"/>
    <w:rsid w:val="00DD23FA"/>
    <w:rsid w:val="00DE4F10"/>
    <w:rsid w:val="00DE6130"/>
    <w:rsid w:val="00DF701C"/>
    <w:rsid w:val="00E21265"/>
    <w:rsid w:val="00E24B3F"/>
    <w:rsid w:val="00E30A95"/>
    <w:rsid w:val="00E3304B"/>
    <w:rsid w:val="00E3715A"/>
    <w:rsid w:val="00E514AE"/>
    <w:rsid w:val="00E52FB7"/>
    <w:rsid w:val="00E56289"/>
    <w:rsid w:val="00E562AA"/>
    <w:rsid w:val="00E57D91"/>
    <w:rsid w:val="00E60E07"/>
    <w:rsid w:val="00E6222C"/>
    <w:rsid w:val="00E66EAD"/>
    <w:rsid w:val="00E67497"/>
    <w:rsid w:val="00E710F5"/>
    <w:rsid w:val="00E74DCD"/>
    <w:rsid w:val="00E7547E"/>
    <w:rsid w:val="00E81868"/>
    <w:rsid w:val="00E91CA7"/>
    <w:rsid w:val="00E93148"/>
    <w:rsid w:val="00E958B0"/>
    <w:rsid w:val="00E95BBA"/>
    <w:rsid w:val="00E960B8"/>
    <w:rsid w:val="00EA753E"/>
    <w:rsid w:val="00EB0B01"/>
    <w:rsid w:val="00EB3803"/>
    <w:rsid w:val="00EB6CA7"/>
    <w:rsid w:val="00EC61E4"/>
    <w:rsid w:val="00EC65CE"/>
    <w:rsid w:val="00EC6D71"/>
    <w:rsid w:val="00EE514E"/>
    <w:rsid w:val="00F03198"/>
    <w:rsid w:val="00F16E08"/>
    <w:rsid w:val="00F17DA0"/>
    <w:rsid w:val="00F22537"/>
    <w:rsid w:val="00F2372F"/>
    <w:rsid w:val="00F335B8"/>
    <w:rsid w:val="00F52A15"/>
    <w:rsid w:val="00F53237"/>
    <w:rsid w:val="00F57316"/>
    <w:rsid w:val="00F774BA"/>
    <w:rsid w:val="00F852E3"/>
    <w:rsid w:val="00F97A4E"/>
    <w:rsid w:val="00FD082F"/>
    <w:rsid w:val="00FD10C5"/>
    <w:rsid w:val="00FD1A25"/>
    <w:rsid w:val="00FD1C1E"/>
    <w:rsid w:val="00FD3A7D"/>
    <w:rsid w:val="00FE03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847D0"/>
    <w:pPr>
      <w:ind w:firstLine="360"/>
    </w:pPr>
    <w:rPr>
      <w:rFonts w:ascii="Times New Roman" w:hAnsi="Times New Roman" w:cs="Times New Roman"/>
    </w:rPr>
  </w:style>
  <w:style w:type="paragraph" w:styleId="1">
    <w:name w:val="heading 1"/>
    <w:basedOn w:val="a2"/>
    <w:next w:val="a2"/>
    <w:link w:val="10"/>
    <w:uiPriority w:val="9"/>
    <w:qFormat/>
    <w:rsid w:val="00E958B0"/>
    <w:pPr>
      <w:ind w:firstLine="0"/>
      <w:outlineLvl w:val="0"/>
    </w:pPr>
    <w:rPr>
      <w:b/>
      <w:caps/>
      <w:sz w:val="144"/>
      <w:szCs w:val="96"/>
    </w:rPr>
  </w:style>
  <w:style w:type="paragraph" w:styleId="21">
    <w:name w:val="heading 2"/>
    <w:basedOn w:val="a2"/>
    <w:next w:val="a2"/>
    <w:link w:val="22"/>
    <w:uiPriority w:val="9"/>
    <w:qFormat/>
    <w:rsid w:val="00E958B0"/>
    <w:pPr>
      <w:ind w:firstLine="0"/>
      <w:outlineLvl w:val="1"/>
    </w:pPr>
    <w:rPr>
      <w:caps/>
      <w:sz w:val="52"/>
      <w:szCs w:val="96"/>
    </w:rPr>
  </w:style>
  <w:style w:type="paragraph" w:styleId="31">
    <w:name w:val="heading 3"/>
    <w:basedOn w:val="a2"/>
    <w:next w:val="a2"/>
    <w:link w:val="32"/>
    <w:uiPriority w:val="9"/>
    <w:qFormat/>
    <w:rsid w:val="00E958B0"/>
    <w:pPr>
      <w:ind w:firstLine="0"/>
      <w:jc w:val="center"/>
      <w:outlineLvl w:val="2"/>
    </w:pPr>
    <w:rPr>
      <w:b/>
      <w:caps/>
      <w:noProof/>
      <w:sz w:val="144"/>
      <w:szCs w:val="96"/>
    </w:rPr>
  </w:style>
  <w:style w:type="paragraph" w:styleId="41">
    <w:name w:val="heading 4"/>
    <w:basedOn w:val="a2"/>
    <w:next w:val="a2"/>
    <w:link w:val="42"/>
    <w:uiPriority w:val="9"/>
    <w:qFormat/>
    <w:rsid w:val="00E958B0"/>
    <w:pPr>
      <w:ind w:firstLine="0"/>
      <w:jc w:val="center"/>
      <w:outlineLvl w:val="3"/>
    </w:pPr>
    <w:rPr>
      <w:i/>
      <w:caps/>
      <w:noProof/>
      <w:color w:val="FFFFFF" w:themeColor="background1"/>
      <w:sz w:val="56"/>
      <w:szCs w:val="44"/>
    </w:rPr>
  </w:style>
  <w:style w:type="paragraph" w:styleId="51">
    <w:name w:val="heading 5"/>
    <w:basedOn w:val="a2"/>
    <w:next w:val="a2"/>
    <w:link w:val="52"/>
    <w:uiPriority w:val="9"/>
    <w:qFormat/>
    <w:rsid w:val="00B3607C"/>
    <w:pPr>
      <w:autoSpaceDE w:val="0"/>
      <w:autoSpaceDN w:val="0"/>
      <w:adjustRightInd w:val="0"/>
      <w:ind w:firstLine="0"/>
      <w:outlineLvl w:val="4"/>
    </w:pPr>
    <w:rPr>
      <w:b/>
      <w:bCs/>
      <w:i/>
      <w:caps/>
      <w:color w:val="FFFFFF" w:themeColor="background1"/>
      <w:sz w:val="150"/>
      <w:szCs w:val="96"/>
      <w14:textOutline w14:w="9525" w14:cap="rnd" w14:cmpd="sng" w14:algn="ctr">
        <w14:noFill/>
        <w14:prstDash w14:val="solid"/>
        <w14:bevel/>
      </w14:textOutline>
    </w:rPr>
  </w:style>
  <w:style w:type="paragraph" w:styleId="6">
    <w:name w:val="heading 6"/>
    <w:basedOn w:val="a2"/>
    <w:next w:val="a2"/>
    <w:link w:val="60"/>
    <w:uiPriority w:val="9"/>
    <w:qFormat/>
    <w:rsid w:val="00E958B0"/>
    <w:pPr>
      <w:autoSpaceDE w:val="0"/>
      <w:autoSpaceDN w:val="0"/>
      <w:adjustRightInd w:val="0"/>
      <w:spacing w:after="240"/>
      <w:ind w:firstLine="0"/>
      <w:outlineLvl w:val="5"/>
    </w:pPr>
    <w:rPr>
      <w:caps/>
      <w:color w:val="FFFFFF" w:themeColor="background1"/>
      <w:sz w:val="44"/>
      <w:szCs w:val="36"/>
      <w14:textOutline w14:w="9525" w14:cap="rnd" w14:cmpd="sng" w14:algn="ctr">
        <w14:noFill/>
        <w14:prstDash w14:val="solid"/>
        <w14:bevel/>
      </w14:textOutline>
    </w:rPr>
  </w:style>
  <w:style w:type="paragraph" w:styleId="7">
    <w:name w:val="heading 7"/>
    <w:basedOn w:val="a2"/>
    <w:next w:val="a2"/>
    <w:link w:val="70"/>
    <w:uiPriority w:val="9"/>
    <w:qFormat/>
    <w:rsid w:val="00E958B0"/>
    <w:pPr>
      <w:ind w:left="432" w:firstLine="0"/>
      <w:jc w:val="center"/>
      <w:outlineLvl w:val="6"/>
    </w:pPr>
    <w:rPr>
      <w:b/>
      <w:bCs/>
      <w:caps/>
      <w:color w:val="000000" w:themeColor="text1"/>
      <w:sz w:val="96"/>
      <w:szCs w:val="96"/>
      <w14:textOutline w14:w="9525" w14:cap="rnd" w14:cmpd="sng" w14:algn="ctr">
        <w14:noFill/>
        <w14:prstDash w14:val="solid"/>
        <w14:bevel/>
      </w14:textOutline>
    </w:rPr>
  </w:style>
  <w:style w:type="paragraph" w:styleId="8">
    <w:name w:val="heading 8"/>
    <w:basedOn w:val="a2"/>
    <w:next w:val="a2"/>
    <w:link w:val="80"/>
    <w:uiPriority w:val="9"/>
    <w:qFormat/>
    <w:rsid w:val="00E958B0"/>
    <w:pPr>
      <w:ind w:firstLine="0"/>
      <w:jc w:val="center"/>
      <w:outlineLvl w:val="7"/>
    </w:pPr>
    <w:rPr>
      <w:i/>
      <w:caps/>
      <w:color w:val="31479E" w:themeColor="accent1" w:themeShade="BF"/>
      <w:sz w:val="56"/>
      <w:szCs w:val="36"/>
      <w14:textOutline w14:w="9525" w14:cap="rnd" w14:cmpd="sng" w14:algn="ctr">
        <w14:noFill/>
        <w14:prstDash w14:val="solid"/>
        <w14:bevel/>
      </w14:textOutline>
    </w:rPr>
  </w:style>
  <w:style w:type="paragraph" w:styleId="9">
    <w:name w:val="heading 9"/>
    <w:basedOn w:val="a2"/>
    <w:next w:val="a2"/>
    <w:link w:val="90"/>
    <w:uiPriority w:val="9"/>
    <w:qFormat/>
    <w:rsid w:val="00E958B0"/>
    <w:pPr>
      <w:keepNext/>
      <w:keepLines/>
      <w:ind w:firstLine="0"/>
      <w:jc w:val="center"/>
      <w:outlineLvl w:val="8"/>
    </w:pPr>
    <w:rPr>
      <w:rFonts w:eastAsiaTheme="majorEastAsia"/>
      <w:iCs/>
      <w:caps/>
      <w:sz w:val="144"/>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uiPriority w:val="39"/>
    <w:rsid w:val="00E95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2"/>
    <w:link w:val="a8"/>
    <w:uiPriority w:val="99"/>
    <w:semiHidden/>
    <w:rsid w:val="00E958B0"/>
    <w:pPr>
      <w:tabs>
        <w:tab w:val="center" w:pos="4680"/>
        <w:tab w:val="right" w:pos="9360"/>
      </w:tabs>
      <w:ind w:firstLine="0"/>
    </w:pPr>
  </w:style>
  <w:style w:type="character" w:customStyle="1" w:styleId="a8">
    <w:name w:val="Верхний колонтитул Знак"/>
    <w:basedOn w:val="a3"/>
    <w:link w:val="a7"/>
    <w:uiPriority w:val="99"/>
    <w:semiHidden/>
    <w:rsid w:val="00E958B0"/>
    <w:rPr>
      <w:rFonts w:ascii="Times New Roman" w:hAnsi="Times New Roman" w:cs="Times New Roman"/>
    </w:rPr>
  </w:style>
  <w:style w:type="paragraph" w:styleId="a9">
    <w:name w:val="footer"/>
    <w:basedOn w:val="a2"/>
    <w:link w:val="aa"/>
    <w:uiPriority w:val="99"/>
    <w:semiHidden/>
    <w:rsid w:val="00E958B0"/>
    <w:pPr>
      <w:tabs>
        <w:tab w:val="center" w:pos="4680"/>
        <w:tab w:val="right" w:pos="9360"/>
      </w:tabs>
      <w:ind w:right="634" w:firstLine="0"/>
      <w:jc w:val="right"/>
    </w:pPr>
  </w:style>
  <w:style w:type="character" w:customStyle="1" w:styleId="aa">
    <w:name w:val="Нижний колонтитул Знак"/>
    <w:basedOn w:val="a3"/>
    <w:link w:val="a9"/>
    <w:uiPriority w:val="99"/>
    <w:semiHidden/>
    <w:rsid w:val="00E958B0"/>
    <w:rPr>
      <w:rFonts w:ascii="Times New Roman" w:hAnsi="Times New Roman" w:cs="Times New Roman"/>
    </w:rPr>
  </w:style>
  <w:style w:type="character" w:styleId="ab">
    <w:name w:val="page number"/>
    <w:basedOn w:val="a3"/>
    <w:uiPriority w:val="99"/>
    <w:semiHidden/>
    <w:unhideWhenUsed/>
    <w:rsid w:val="00E958B0"/>
    <w:rPr>
      <w:rFonts w:ascii="Times New Roman" w:hAnsi="Times New Roman" w:cs="Times New Roman"/>
    </w:rPr>
  </w:style>
  <w:style w:type="character" w:styleId="ac">
    <w:name w:val="Placeholder Text"/>
    <w:basedOn w:val="a3"/>
    <w:uiPriority w:val="99"/>
    <w:semiHidden/>
    <w:rsid w:val="00E958B0"/>
    <w:rPr>
      <w:rFonts w:ascii="Times New Roman" w:hAnsi="Times New Roman" w:cs="Times New Roman"/>
      <w:color w:val="808080"/>
    </w:rPr>
  </w:style>
  <w:style w:type="paragraph" w:styleId="ad">
    <w:name w:val="Title"/>
    <w:basedOn w:val="a2"/>
    <w:next w:val="a2"/>
    <w:link w:val="ae"/>
    <w:uiPriority w:val="10"/>
    <w:qFormat/>
    <w:rsid w:val="00791989"/>
    <w:pPr>
      <w:ind w:firstLine="0"/>
      <w:jc w:val="center"/>
    </w:pPr>
    <w:rPr>
      <w:caps/>
      <w:color w:val="FFFFFF" w:themeColor="background1"/>
      <w:sz w:val="100"/>
      <w:szCs w:val="110"/>
    </w:rPr>
  </w:style>
  <w:style w:type="character" w:customStyle="1" w:styleId="ae">
    <w:name w:val="Заголовок Знак"/>
    <w:basedOn w:val="a3"/>
    <w:link w:val="ad"/>
    <w:uiPriority w:val="10"/>
    <w:rsid w:val="00791989"/>
    <w:rPr>
      <w:rFonts w:ascii="Times New Roman" w:hAnsi="Times New Roman" w:cs="Times New Roman"/>
      <w:caps/>
      <w:color w:val="FFFFFF" w:themeColor="background1"/>
      <w:sz w:val="100"/>
      <w:szCs w:val="110"/>
    </w:rPr>
  </w:style>
  <w:style w:type="character" w:customStyle="1" w:styleId="10">
    <w:name w:val="Заголовок 1 Знак"/>
    <w:basedOn w:val="a3"/>
    <w:link w:val="1"/>
    <w:uiPriority w:val="9"/>
    <w:rsid w:val="00E958B0"/>
    <w:rPr>
      <w:rFonts w:ascii="Times New Roman" w:hAnsi="Times New Roman" w:cs="Times New Roman"/>
      <w:b/>
      <w:caps/>
      <w:sz w:val="144"/>
      <w:szCs w:val="96"/>
    </w:rPr>
  </w:style>
  <w:style w:type="character" w:customStyle="1" w:styleId="22">
    <w:name w:val="Заголовок 2 Знак"/>
    <w:basedOn w:val="a3"/>
    <w:link w:val="21"/>
    <w:uiPriority w:val="9"/>
    <w:rsid w:val="00E958B0"/>
    <w:rPr>
      <w:rFonts w:ascii="Times New Roman" w:hAnsi="Times New Roman" w:cs="Times New Roman"/>
      <w:caps/>
      <w:sz w:val="52"/>
      <w:szCs w:val="96"/>
    </w:rPr>
  </w:style>
  <w:style w:type="paragraph" w:customStyle="1" w:styleId="af">
    <w:name w:val="Верхний колонтитул справа"/>
    <w:basedOn w:val="a2"/>
    <w:uiPriority w:val="11"/>
    <w:qFormat/>
    <w:rsid w:val="00E958B0"/>
    <w:pPr>
      <w:autoSpaceDE w:val="0"/>
      <w:autoSpaceDN w:val="0"/>
      <w:adjustRightInd w:val="0"/>
      <w:spacing w:line="288" w:lineRule="auto"/>
      <w:ind w:firstLine="0"/>
      <w:contextualSpacing/>
      <w:jc w:val="center"/>
      <w:textAlignment w:val="center"/>
    </w:pPr>
    <w:rPr>
      <w:rFonts w:eastAsiaTheme="minorEastAsia"/>
      <w:caps/>
      <w:sz w:val="21"/>
      <w:szCs w:val="21"/>
      <w:lang w:eastAsia="ja-JP"/>
    </w:rPr>
  </w:style>
  <w:style w:type="paragraph" w:customStyle="1" w:styleId="af0">
    <w:name w:val="Верхний колонтитул слева"/>
    <w:basedOn w:val="a2"/>
    <w:uiPriority w:val="11"/>
    <w:qFormat/>
    <w:rsid w:val="00E958B0"/>
    <w:pPr>
      <w:ind w:firstLine="0"/>
      <w:jc w:val="center"/>
    </w:pPr>
  </w:style>
  <w:style w:type="paragraph" w:customStyle="1" w:styleId="af1">
    <w:name w:val="Ключевая фраза"/>
    <w:basedOn w:val="a2"/>
    <w:uiPriority w:val="11"/>
    <w:qFormat/>
    <w:rsid w:val="00E958B0"/>
    <w:pPr>
      <w:ind w:firstLine="0"/>
      <w:jc w:val="center"/>
    </w:pPr>
    <w:rPr>
      <w:bCs/>
      <w:caps/>
      <w:color w:val="262626" w:themeColor="text1" w:themeTint="D9"/>
      <w:spacing w:val="28"/>
      <w:sz w:val="32"/>
      <w:szCs w:val="46"/>
    </w:rPr>
  </w:style>
  <w:style w:type="character" w:customStyle="1" w:styleId="32">
    <w:name w:val="Заголовок 3 Знак"/>
    <w:basedOn w:val="a3"/>
    <w:link w:val="31"/>
    <w:uiPriority w:val="9"/>
    <w:rsid w:val="00E958B0"/>
    <w:rPr>
      <w:rFonts w:ascii="Times New Roman" w:hAnsi="Times New Roman" w:cs="Times New Roman"/>
      <w:b/>
      <w:caps/>
      <w:noProof/>
      <w:sz w:val="144"/>
      <w:szCs w:val="96"/>
    </w:rPr>
  </w:style>
  <w:style w:type="character" w:customStyle="1" w:styleId="42">
    <w:name w:val="Заголовок 4 Знак"/>
    <w:basedOn w:val="a3"/>
    <w:link w:val="41"/>
    <w:uiPriority w:val="9"/>
    <w:rsid w:val="00E958B0"/>
    <w:rPr>
      <w:rFonts w:ascii="Times New Roman" w:hAnsi="Times New Roman" w:cs="Times New Roman"/>
      <w:i/>
      <w:caps/>
      <w:noProof/>
      <w:color w:val="FFFFFF" w:themeColor="background1"/>
      <w:sz w:val="56"/>
      <w:szCs w:val="44"/>
    </w:rPr>
  </w:style>
  <w:style w:type="paragraph" w:styleId="23">
    <w:name w:val="Quote"/>
    <w:basedOn w:val="a2"/>
    <w:next w:val="a2"/>
    <w:link w:val="24"/>
    <w:uiPriority w:val="29"/>
    <w:qFormat/>
    <w:rsid w:val="00E958B0"/>
    <w:pPr>
      <w:ind w:firstLine="0"/>
      <w:jc w:val="center"/>
    </w:pPr>
    <w:rPr>
      <w:b/>
      <w:i/>
      <w:noProof/>
      <w:color w:val="5ECCF3" w:themeColor="accent2"/>
      <w:sz w:val="36"/>
      <w14:textOutline w14:w="9525" w14:cap="rnd" w14:cmpd="sng" w14:algn="ctr">
        <w14:noFill/>
        <w14:prstDash w14:val="solid"/>
        <w14:bevel/>
      </w14:textOutline>
    </w:rPr>
  </w:style>
  <w:style w:type="character" w:customStyle="1" w:styleId="24">
    <w:name w:val="Цитата 2 Знак"/>
    <w:basedOn w:val="a3"/>
    <w:link w:val="23"/>
    <w:uiPriority w:val="29"/>
    <w:rsid w:val="00E958B0"/>
    <w:rPr>
      <w:rFonts w:ascii="Times New Roman" w:hAnsi="Times New Roman" w:cs="Times New Roman"/>
      <w:b/>
      <w:i/>
      <w:noProof/>
      <w:color w:val="5ECCF3" w:themeColor="accent2"/>
      <w:sz w:val="36"/>
      <w14:textOutline w14:w="9525" w14:cap="rnd" w14:cmpd="sng" w14:algn="ctr">
        <w14:noFill/>
        <w14:prstDash w14:val="solid"/>
        <w14:bevel/>
      </w14:textOutline>
    </w:rPr>
  </w:style>
  <w:style w:type="character" w:customStyle="1" w:styleId="52">
    <w:name w:val="Заголовок 5 Знак"/>
    <w:basedOn w:val="a3"/>
    <w:link w:val="51"/>
    <w:uiPriority w:val="9"/>
    <w:rsid w:val="00B3607C"/>
    <w:rPr>
      <w:rFonts w:ascii="Times New Roman" w:hAnsi="Times New Roman" w:cs="Times New Roman"/>
      <w:b/>
      <w:bCs/>
      <w:i/>
      <w:caps/>
      <w:color w:val="FFFFFF" w:themeColor="background1"/>
      <w:sz w:val="150"/>
      <w:szCs w:val="96"/>
      <w14:textOutline w14:w="9525" w14:cap="rnd" w14:cmpd="sng" w14:algn="ctr">
        <w14:noFill/>
        <w14:prstDash w14:val="solid"/>
        <w14:bevel/>
      </w14:textOutline>
    </w:rPr>
  </w:style>
  <w:style w:type="character" w:customStyle="1" w:styleId="60">
    <w:name w:val="Заголовок 6 Знак"/>
    <w:basedOn w:val="a3"/>
    <w:link w:val="6"/>
    <w:uiPriority w:val="9"/>
    <w:rsid w:val="00E958B0"/>
    <w:rPr>
      <w:rFonts w:ascii="Times New Roman" w:hAnsi="Times New Roman" w:cs="Times New Roman"/>
      <w:caps/>
      <w:color w:val="FFFFFF" w:themeColor="background1"/>
      <w:sz w:val="44"/>
      <w:szCs w:val="36"/>
      <w14:textOutline w14:w="9525" w14:cap="rnd" w14:cmpd="sng" w14:algn="ctr">
        <w14:noFill/>
        <w14:prstDash w14:val="solid"/>
        <w14:bevel/>
      </w14:textOutline>
    </w:rPr>
  </w:style>
  <w:style w:type="character" w:customStyle="1" w:styleId="70">
    <w:name w:val="Заголовок 7 Знак"/>
    <w:basedOn w:val="a3"/>
    <w:link w:val="7"/>
    <w:uiPriority w:val="9"/>
    <w:rsid w:val="00E958B0"/>
    <w:rPr>
      <w:rFonts w:ascii="Times New Roman" w:hAnsi="Times New Roman" w:cs="Times New Roman"/>
      <w:b/>
      <w:bCs/>
      <w:caps/>
      <w:color w:val="000000" w:themeColor="text1"/>
      <w:sz w:val="96"/>
      <w:szCs w:val="96"/>
      <w14:textOutline w14:w="9525" w14:cap="rnd" w14:cmpd="sng" w14:algn="ctr">
        <w14:noFill/>
        <w14:prstDash w14:val="solid"/>
        <w14:bevel/>
      </w14:textOutline>
    </w:rPr>
  </w:style>
  <w:style w:type="character" w:customStyle="1" w:styleId="80">
    <w:name w:val="Заголовок 8 Знак"/>
    <w:basedOn w:val="a3"/>
    <w:link w:val="8"/>
    <w:uiPriority w:val="9"/>
    <w:rsid w:val="00E958B0"/>
    <w:rPr>
      <w:rFonts w:ascii="Times New Roman" w:hAnsi="Times New Roman" w:cs="Times New Roman"/>
      <w:i/>
      <w:caps/>
      <w:color w:val="31479E" w:themeColor="accent1" w:themeShade="BF"/>
      <w:sz w:val="56"/>
      <w:szCs w:val="36"/>
      <w14:textOutline w14:w="9525" w14:cap="rnd" w14:cmpd="sng" w14:algn="ctr">
        <w14:noFill/>
        <w14:prstDash w14:val="solid"/>
        <w14:bevel/>
      </w14:textOutline>
    </w:rPr>
  </w:style>
  <w:style w:type="paragraph" w:customStyle="1" w:styleId="af2">
    <w:name w:val="Изображения"/>
    <w:basedOn w:val="a2"/>
    <w:uiPriority w:val="11"/>
    <w:qFormat/>
    <w:rsid w:val="00E958B0"/>
    <w:pPr>
      <w:ind w:firstLine="0"/>
    </w:pPr>
    <w:rPr>
      <w:noProof/>
      <w:sz w:val="22"/>
      <w:szCs w:val="22"/>
    </w:rPr>
  </w:style>
  <w:style w:type="paragraph" w:styleId="af3">
    <w:name w:val="Subtitle"/>
    <w:basedOn w:val="a2"/>
    <w:next w:val="a2"/>
    <w:link w:val="af4"/>
    <w:uiPriority w:val="11"/>
    <w:semiHidden/>
    <w:rsid w:val="00E958B0"/>
    <w:pPr>
      <w:numPr>
        <w:ilvl w:val="1"/>
      </w:numPr>
      <w:spacing w:after="160"/>
      <w:ind w:firstLine="360"/>
    </w:pPr>
    <w:rPr>
      <w:rFonts w:eastAsiaTheme="minorEastAsia"/>
      <w:color w:val="5A5A5A" w:themeColor="text1" w:themeTint="A5"/>
      <w:spacing w:val="15"/>
      <w:sz w:val="22"/>
      <w:szCs w:val="22"/>
    </w:rPr>
  </w:style>
  <w:style w:type="character" w:customStyle="1" w:styleId="af4">
    <w:name w:val="Подзаголовок Знак"/>
    <w:basedOn w:val="a3"/>
    <w:link w:val="af3"/>
    <w:uiPriority w:val="11"/>
    <w:semiHidden/>
    <w:rsid w:val="00E958B0"/>
    <w:rPr>
      <w:rFonts w:ascii="Times New Roman" w:eastAsiaTheme="minorEastAsia" w:hAnsi="Times New Roman" w:cs="Times New Roman"/>
      <w:color w:val="5A5A5A" w:themeColor="text1" w:themeTint="A5"/>
      <w:spacing w:val="15"/>
      <w:sz w:val="22"/>
      <w:szCs w:val="22"/>
    </w:rPr>
  </w:style>
  <w:style w:type="paragraph" w:customStyle="1" w:styleId="af5">
    <w:name w:val="Навигация"/>
    <w:basedOn w:val="a2"/>
    <w:uiPriority w:val="11"/>
    <w:qFormat/>
    <w:rsid w:val="00E958B0"/>
    <w:pPr>
      <w:jc w:val="center"/>
    </w:pPr>
    <w:rPr>
      <w:b/>
      <w:caps/>
      <w:color w:val="FFFFFF" w:themeColor="background1"/>
      <w:sz w:val="18"/>
    </w:rPr>
  </w:style>
  <w:style w:type="character" w:customStyle="1" w:styleId="90">
    <w:name w:val="Заголовок 9 Знак"/>
    <w:basedOn w:val="a3"/>
    <w:link w:val="9"/>
    <w:uiPriority w:val="9"/>
    <w:rsid w:val="00E958B0"/>
    <w:rPr>
      <w:rFonts w:ascii="Times New Roman" w:eastAsiaTheme="majorEastAsia" w:hAnsi="Times New Roman" w:cs="Times New Roman"/>
      <w:iCs/>
      <w:caps/>
      <w:sz w:val="144"/>
      <w:szCs w:val="21"/>
    </w:rPr>
  </w:style>
  <w:style w:type="paragraph" w:customStyle="1" w:styleId="100">
    <w:name w:val="Заголовок 10"/>
    <w:basedOn w:val="a2"/>
    <w:next w:val="a2"/>
    <w:link w:val="101"/>
    <w:uiPriority w:val="10"/>
    <w:qFormat/>
    <w:rsid w:val="00E958B0"/>
    <w:pPr>
      <w:ind w:firstLine="0"/>
      <w:jc w:val="center"/>
    </w:pPr>
    <w:rPr>
      <w:caps/>
      <w:sz w:val="52"/>
    </w:rPr>
  </w:style>
  <w:style w:type="paragraph" w:customStyle="1" w:styleId="11">
    <w:name w:val="Заголовок 11"/>
    <w:basedOn w:val="a2"/>
    <w:link w:val="110"/>
    <w:uiPriority w:val="10"/>
    <w:qFormat/>
    <w:rsid w:val="00E958B0"/>
    <w:pPr>
      <w:ind w:firstLine="0"/>
    </w:pPr>
    <w:rPr>
      <w:b/>
      <w:i/>
      <w:caps/>
      <w:sz w:val="96"/>
    </w:rPr>
  </w:style>
  <w:style w:type="character" w:customStyle="1" w:styleId="101">
    <w:name w:val="Заголовок 10 (знак)"/>
    <w:basedOn w:val="a3"/>
    <w:link w:val="100"/>
    <w:uiPriority w:val="10"/>
    <w:rsid w:val="00E958B0"/>
    <w:rPr>
      <w:rFonts w:ascii="Times New Roman" w:hAnsi="Times New Roman" w:cs="Times New Roman"/>
      <w:caps/>
      <w:sz w:val="52"/>
    </w:rPr>
  </w:style>
  <w:style w:type="paragraph" w:customStyle="1" w:styleId="12">
    <w:name w:val="Заголовок 12"/>
    <w:basedOn w:val="a2"/>
    <w:next w:val="a2"/>
    <w:link w:val="120"/>
    <w:uiPriority w:val="10"/>
    <w:qFormat/>
    <w:rsid w:val="00E958B0"/>
    <w:pPr>
      <w:ind w:firstLine="0"/>
    </w:pPr>
    <w:rPr>
      <w:i/>
      <w:caps/>
      <w:color w:val="31479E" w:themeColor="accent1" w:themeShade="BF"/>
      <w:sz w:val="96"/>
    </w:rPr>
  </w:style>
  <w:style w:type="character" w:customStyle="1" w:styleId="110">
    <w:name w:val="Заголовок 11 (знак)"/>
    <w:basedOn w:val="a3"/>
    <w:link w:val="11"/>
    <w:uiPriority w:val="10"/>
    <w:rsid w:val="00E958B0"/>
    <w:rPr>
      <w:rFonts w:ascii="Times New Roman" w:hAnsi="Times New Roman" w:cs="Times New Roman"/>
      <w:b/>
      <w:i/>
      <w:caps/>
      <w:sz w:val="96"/>
    </w:rPr>
  </w:style>
  <w:style w:type="paragraph" w:customStyle="1" w:styleId="af6">
    <w:name w:val="Заголовок мелкий"/>
    <w:basedOn w:val="a2"/>
    <w:next w:val="a2"/>
    <w:link w:val="af7"/>
    <w:uiPriority w:val="10"/>
    <w:qFormat/>
    <w:rsid w:val="00E958B0"/>
    <w:pPr>
      <w:ind w:firstLine="0"/>
      <w:jc w:val="center"/>
    </w:pPr>
    <w:rPr>
      <w:caps/>
      <w:sz w:val="60"/>
    </w:rPr>
  </w:style>
  <w:style w:type="character" w:customStyle="1" w:styleId="120">
    <w:name w:val="Заголовок 12 (знак)"/>
    <w:basedOn w:val="a3"/>
    <w:link w:val="12"/>
    <w:uiPriority w:val="10"/>
    <w:rsid w:val="00E958B0"/>
    <w:rPr>
      <w:rFonts w:ascii="Times New Roman" w:hAnsi="Times New Roman" w:cs="Times New Roman"/>
      <w:i/>
      <w:caps/>
      <w:color w:val="31479E" w:themeColor="accent1" w:themeShade="BF"/>
      <w:sz w:val="96"/>
    </w:rPr>
  </w:style>
  <w:style w:type="character" w:styleId="af8">
    <w:name w:val="Emphasis"/>
    <w:basedOn w:val="a3"/>
    <w:uiPriority w:val="20"/>
    <w:qFormat/>
    <w:rsid w:val="00E958B0"/>
    <w:rPr>
      <w:rFonts w:ascii="Times New Roman" w:hAnsi="Times New Roman" w:cs="Times New Roman"/>
      <w:b/>
      <w:i w:val="0"/>
      <w:iCs/>
      <w:color w:val="21306A" w:themeColor="accent1" w:themeShade="80"/>
    </w:rPr>
  </w:style>
  <w:style w:type="character" w:customStyle="1" w:styleId="af7">
    <w:name w:val="Заголовок мелкий (знак)"/>
    <w:basedOn w:val="a3"/>
    <w:link w:val="af6"/>
    <w:uiPriority w:val="10"/>
    <w:rsid w:val="00E958B0"/>
    <w:rPr>
      <w:rFonts w:ascii="Times New Roman" w:hAnsi="Times New Roman" w:cs="Times New Roman"/>
      <w:caps/>
      <w:sz w:val="60"/>
    </w:rPr>
  </w:style>
  <w:style w:type="paragraph" w:customStyle="1" w:styleId="af9">
    <w:name w:val="Обычный — светлое оформление"/>
    <w:basedOn w:val="a2"/>
    <w:link w:val="afa"/>
    <w:qFormat/>
    <w:rsid w:val="00E958B0"/>
    <w:rPr>
      <w:color w:val="FFFFFF" w:themeColor="background1"/>
    </w:rPr>
  </w:style>
  <w:style w:type="character" w:customStyle="1" w:styleId="afa">
    <w:name w:val="Обычный — светлое оформление (знак)"/>
    <w:basedOn w:val="a3"/>
    <w:link w:val="af9"/>
    <w:rsid w:val="00E958B0"/>
    <w:rPr>
      <w:rFonts w:ascii="Times New Roman" w:hAnsi="Times New Roman" w:cs="Times New Roman"/>
      <w:color w:val="FFFFFF" w:themeColor="background1"/>
    </w:rPr>
  </w:style>
  <w:style w:type="character" w:customStyle="1" w:styleId="Mention">
    <w:name w:val="Mention"/>
    <w:basedOn w:val="a3"/>
    <w:uiPriority w:val="99"/>
    <w:semiHidden/>
    <w:unhideWhenUsed/>
    <w:rsid w:val="00E958B0"/>
    <w:rPr>
      <w:rFonts w:ascii="Times New Roman" w:hAnsi="Times New Roman" w:cs="Times New Roman"/>
      <w:color w:val="2B579A"/>
      <w:shd w:val="clear" w:color="auto" w:fill="E1DFDD"/>
    </w:rPr>
  </w:style>
  <w:style w:type="numbering" w:styleId="111111">
    <w:name w:val="Outline List 2"/>
    <w:basedOn w:val="a5"/>
    <w:uiPriority w:val="99"/>
    <w:semiHidden/>
    <w:unhideWhenUsed/>
    <w:rsid w:val="00E958B0"/>
    <w:pPr>
      <w:numPr>
        <w:numId w:val="1"/>
      </w:numPr>
    </w:pPr>
  </w:style>
  <w:style w:type="numbering" w:styleId="1ai">
    <w:name w:val="Outline List 1"/>
    <w:basedOn w:val="a5"/>
    <w:uiPriority w:val="99"/>
    <w:semiHidden/>
    <w:unhideWhenUsed/>
    <w:rsid w:val="00E958B0"/>
    <w:pPr>
      <w:numPr>
        <w:numId w:val="2"/>
      </w:numPr>
    </w:pPr>
  </w:style>
  <w:style w:type="character" w:styleId="HTML">
    <w:name w:val="HTML Code"/>
    <w:basedOn w:val="a3"/>
    <w:uiPriority w:val="99"/>
    <w:semiHidden/>
    <w:unhideWhenUsed/>
    <w:rsid w:val="00E958B0"/>
    <w:rPr>
      <w:rFonts w:ascii="Consolas" w:hAnsi="Consolas" w:cs="Times New Roman"/>
      <w:sz w:val="20"/>
      <w:szCs w:val="20"/>
    </w:rPr>
  </w:style>
  <w:style w:type="character" w:styleId="HTML0">
    <w:name w:val="HTML Variable"/>
    <w:basedOn w:val="a3"/>
    <w:uiPriority w:val="99"/>
    <w:semiHidden/>
    <w:unhideWhenUsed/>
    <w:rsid w:val="00E958B0"/>
    <w:rPr>
      <w:rFonts w:ascii="Times New Roman" w:hAnsi="Times New Roman" w:cs="Times New Roman"/>
      <w:i/>
      <w:iCs/>
    </w:rPr>
  </w:style>
  <w:style w:type="paragraph" w:styleId="HTML1">
    <w:name w:val="HTML Address"/>
    <w:basedOn w:val="a2"/>
    <w:link w:val="HTML2"/>
    <w:uiPriority w:val="99"/>
    <w:semiHidden/>
    <w:unhideWhenUsed/>
    <w:rsid w:val="00E958B0"/>
    <w:rPr>
      <w:i/>
      <w:iCs/>
    </w:rPr>
  </w:style>
  <w:style w:type="character" w:customStyle="1" w:styleId="HTML2">
    <w:name w:val="Адрес HTML Знак"/>
    <w:basedOn w:val="a3"/>
    <w:link w:val="HTML1"/>
    <w:uiPriority w:val="99"/>
    <w:semiHidden/>
    <w:rsid w:val="00E958B0"/>
    <w:rPr>
      <w:rFonts w:ascii="Times New Roman" w:hAnsi="Times New Roman" w:cs="Times New Roman"/>
      <w:i/>
      <w:iCs/>
    </w:rPr>
  </w:style>
  <w:style w:type="character" w:styleId="HTML3">
    <w:name w:val="HTML Definition"/>
    <w:basedOn w:val="a3"/>
    <w:uiPriority w:val="99"/>
    <w:semiHidden/>
    <w:unhideWhenUsed/>
    <w:rsid w:val="00E958B0"/>
    <w:rPr>
      <w:rFonts w:ascii="Times New Roman" w:hAnsi="Times New Roman" w:cs="Times New Roman"/>
      <w:i/>
      <w:iCs/>
    </w:rPr>
  </w:style>
  <w:style w:type="character" w:styleId="HTML4">
    <w:name w:val="HTML Cite"/>
    <w:basedOn w:val="a3"/>
    <w:uiPriority w:val="99"/>
    <w:semiHidden/>
    <w:unhideWhenUsed/>
    <w:rsid w:val="00E958B0"/>
    <w:rPr>
      <w:rFonts w:ascii="Times New Roman" w:hAnsi="Times New Roman" w:cs="Times New Roman"/>
      <w:i/>
      <w:iCs/>
    </w:rPr>
  </w:style>
  <w:style w:type="character" w:styleId="HTML5">
    <w:name w:val="HTML Typewriter"/>
    <w:basedOn w:val="a3"/>
    <w:uiPriority w:val="99"/>
    <w:semiHidden/>
    <w:unhideWhenUsed/>
    <w:rsid w:val="00E958B0"/>
    <w:rPr>
      <w:rFonts w:ascii="Consolas" w:hAnsi="Consolas" w:cs="Times New Roman"/>
      <w:sz w:val="20"/>
      <w:szCs w:val="20"/>
    </w:rPr>
  </w:style>
  <w:style w:type="character" w:styleId="HTML6">
    <w:name w:val="HTML Sample"/>
    <w:basedOn w:val="a3"/>
    <w:uiPriority w:val="99"/>
    <w:semiHidden/>
    <w:unhideWhenUsed/>
    <w:rsid w:val="00E958B0"/>
    <w:rPr>
      <w:rFonts w:ascii="Consolas" w:hAnsi="Consolas" w:cs="Times New Roman"/>
      <w:sz w:val="24"/>
      <w:szCs w:val="24"/>
    </w:rPr>
  </w:style>
  <w:style w:type="character" w:styleId="HTML7">
    <w:name w:val="HTML Acronym"/>
    <w:basedOn w:val="a3"/>
    <w:uiPriority w:val="99"/>
    <w:semiHidden/>
    <w:unhideWhenUsed/>
    <w:rsid w:val="00E958B0"/>
    <w:rPr>
      <w:rFonts w:ascii="Times New Roman" w:hAnsi="Times New Roman" w:cs="Times New Roman"/>
    </w:rPr>
  </w:style>
  <w:style w:type="character" w:styleId="HTML8">
    <w:name w:val="HTML Keyboard"/>
    <w:basedOn w:val="a3"/>
    <w:uiPriority w:val="99"/>
    <w:semiHidden/>
    <w:unhideWhenUsed/>
    <w:rsid w:val="00E958B0"/>
    <w:rPr>
      <w:rFonts w:ascii="Consolas" w:hAnsi="Consolas" w:cs="Times New Roman"/>
      <w:sz w:val="20"/>
      <w:szCs w:val="20"/>
    </w:rPr>
  </w:style>
  <w:style w:type="paragraph" w:styleId="HTML9">
    <w:name w:val="HTML Preformatted"/>
    <w:basedOn w:val="a2"/>
    <w:link w:val="HTMLa"/>
    <w:uiPriority w:val="99"/>
    <w:semiHidden/>
    <w:unhideWhenUsed/>
    <w:rsid w:val="00E958B0"/>
    <w:rPr>
      <w:rFonts w:ascii="Consolas" w:hAnsi="Consolas"/>
      <w:sz w:val="20"/>
      <w:szCs w:val="20"/>
    </w:rPr>
  </w:style>
  <w:style w:type="character" w:customStyle="1" w:styleId="HTMLa">
    <w:name w:val="Стандартный HTML Знак"/>
    <w:basedOn w:val="a3"/>
    <w:link w:val="HTML9"/>
    <w:uiPriority w:val="99"/>
    <w:semiHidden/>
    <w:rsid w:val="00E958B0"/>
    <w:rPr>
      <w:rFonts w:ascii="Consolas" w:hAnsi="Consolas" w:cs="Times New Roman"/>
      <w:sz w:val="20"/>
      <w:szCs w:val="20"/>
    </w:rPr>
  </w:style>
  <w:style w:type="paragraph" w:styleId="13">
    <w:name w:val="toc 1"/>
    <w:basedOn w:val="a2"/>
    <w:next w:val="a2"/>
    <w:autoRedefine/>
    <w:uiPriority w:val="39"/>
    <w:semiHidden/>
    <w:unhideWhenUsed/>
    <w:rsid w:val="00E958B0"/>
    <w:pPr>
      <w:spacing w:after="100"/>
    </w:pPr>
  </w:style>
  <w:style w:type="paragraph" w:styleId="25">
    <w:name w:val="toc 2"/>
    <w:basedOn w:val="a2"/>
    <w:next w:val="a2"/>
    <w:autoRedefine/>
    <w:uiPriority w:val="39"/>
    <w:semiHidden/>
    <w:unhideWhenUsed/>
    <w:rsid w:val="00E958B0"/>
    <w:pPr>
      <w:spacing w:after="100"/>
      <w:ind w:left="240"/>
    </w:pPr>
  </w:style>
  <w:style w:type="paragraph" w:styleId="33">
    <w:name w:val="toc 3"/>
    <w:basedOn w:val="a2"/>
    <w:next w:val="a2"/>
    <w:autoRedefine/>
    <w:uiPriority w:val="39"/>
    <w:semiHidden/>
    <w:unhideWhenUsed/>
    <w:rsid w:val="00E958B0"/>
    <w:pPr>
      <w:spacing w:after="100"/>
      <w:ind w:left="480"/>
    </w:pPr>
  </w:style>
  <w:style w:type="paragraph" w:styleId="43">
    <w:name w:val="toc 4"/>
    <w:basedOn w:val="a2"/>
    <w:next w:val="a2"/>
    <w:autoRedefine/>
    <w:uiPriority w:val="39"/>
    <w:semiHidden/>
    <w:unhideWhenUsed/>
    <w:rsid w:val="00E958B0"/>
    <w:pPr>
      <w:spacing w:after="100"/>
      <w:ind w:left="720"/>
    </w:pPr>
  </w:style>
  <w:style w:type="paragraph" w:styleId="53">
    <w:name w:val="toc 5"/>
    <w:basedOn w:val="a2"/>
    <w:next w:val="a2"/>
    <w:autoRedefine/>
    <w:uiPriority w:val="39"/>
    <w:semiHidden/>
    <w:unhideWhenUsed/>
    <w:rsid w:val="00E958B0"/>
    <w:pPr>
      <w:spacing w:after="100"/>
      <w:ind w:left="960"/>
    </w:pPr>
  </w:style>
  <w:style w:type="paragraph" w:styleId="61">
    <w:name w:val="toc 6"/>
    <w:basedOn w:val="a2"/>
    <w:next w:val="a2"/>
    <w:autoRedefine/>
    <w:uiPriority w:val="39"/>
    <w:semiHidden/>
    <w:unhideWhenUsed/>
    <w:rsid w:val="00E958B0"/>
    <w:pPr>
      <w:spacing w:after="100"/>
      <w:ind w:left="1200"/>
    </w:pPr>
  </w:style>
  <w:style w:type="paragraph" w:styleId="71">
    <w:name w:val="toc 7"/>
    <w:basedOn w:val="a2"/>
    <w:next w:val="a2"/>
    <w:autoRedefine/>
    <w:uiPriority w:val="39"/>
    <w:semiHidden/>
    <w:unhideWhenUsed/>
    <w:rsid w:val="00E958B0"/>
    <w:pPr>
      <w:spacing w:after="100"/>
      <w:ind w:left="1440"/>
    </w:pPr>
  </w:style>
  <w:style w:type="paragraph" w:styleId="81">
    <w:name w:val="toc 8"/>
    <w:basedOn w:val="a2"/>
    <w:next w:val="a2"/>
    <w:autoRedefine/>
    <w:uiPriority w:val="39"/>
    <w:semiHidden/>
    <w:unhideWhenUsed/>
    <w:rsid w:val="00E958B0"/>
    <w:pPr>
      <w:spacing w:after="100"/>
      <w:ind w:left="1680"/>
    </w:pPr>
  </w:style>
  <w:style w:type="paragraph" w:styleId="91">
    <w:name w:val="toc 9"/>
    <w:basedOn w:val="a2"/>
    <w:next w:val="a2"/>
    <w:autoRedefine/>
    <w:uiPriority w:val="39"/>
    <w:semiHidden/>
    <w:unhideWhenUsed/>
    <w:rsid w:val="00E958B0"/>
    <w:pPr>
      <w:spacing w:after="100"/>
      <w:ind w:left="1920"/>
    </w:pPr>
  </w:style>
  <w:style w:type="paragraph" w:styleId="afb">
    <w:name w:val="TOC Heading"/>
    <w:basedOn w:val="1"/>
    <w:next w:val="a2"/>
    <w:uiPriority w:val="39"/>
    <w:semiHidden/>
    <w:unhideWhenUsed/>
    <w:qFormat/>
    <w:rsid w:val="00E958B0"/>
    <w:pPr>
      <w:keepNext/>
      <w:keepLines/>
      <w:spacing w:before="240"/>
      <w:ind w:firstLine="360"/>
      <w:outlineLvl w:val="9"/>
    </w:pPr>
    <w:rPr>
      <w:rFonts w:eastAsiaTheme="majorEastAsia"/>
      <w:b w:val="0"/>
      <w:caps w:val="0"/>
      <w:color w:val="31479E" w:themeColor="accent1" w:themeShade="BF"/>
      <w:sz w:val="32"/>
      <w:szCs w:val="32"/>
    </w:rPr>
  </w:style>
  <w:style w:type="character" w:styleId="afc">
    <w:name w:val="Subtle Reference"/>
    <w:basedOn w:val="a3"/>
    <w:uiPriority w:val="31"/>
    <w:semiHidden/>
    <w:qFormat/>
    <w:rsid w:val="00E958B0"/>
    <w:rPr>
      <w:rFonts w:ascii="Times New Roman" w:hAnsi="Times New Roman" w:cs="Times New Roman"/>
      <w:smallCaps/>
      <w:color w:val="5A5A5A" w:themeColor="text1" w:themeTint="A5"/>
    </w:rPr>
  </w:style>
  <w:style w:type="character" w:styleId="afd">
    <w:name w:val="Subtle Emphasis"/>
    <w:basedOn w:val="a3"/>
    <w:uiPriority w:val="19"/>
    <w:semiHidden/>
    <w:qFormat/>
    <w:rsid w:val="00E958B0"/>
    <w:rPr>
      <w:rFonts w:ascii="Times New Roman" w:hAnsi="Times New Roman" w:cs="Times New Roman"/>
      <w:i/>
      <w:iCs/>
      <w:color w:val="404040" w:themeColor="text1" w:themeTint="BF"/>
    </w:rPr>
  </w:style>
  <w:style w:type="table" w:styleId="afe">
    <w:name w:val="Table Professional"/>
    <w:basedOn w:val="a4"/>
    <w:uiPriority w:val="99"/>
    <w:semiHidden/>
    <w:unhideWhenUsed/>
    <w:rsid w:val="00E958B0"/>
    <w:pPr>
      <w:ind w:firstLine="3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4">
    <w:name w:val="Medium List 1"/>
    <w:basedOn w:val="a4"/>
    <w:uiPriority w:val="65"/>
    <w:semiHidden/>
    <w:unhideWhenUsed/>
    <w:rsid w:val="00E958B0"/>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1274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4"/>
    <w:uiPriority w:val="65"/>
    <w:semiHidden/>
    <w:unhideWhenUsed/>
    <w:rsid w:val="00E958B0"/>
    <w:rPr>
      <w:color w:val="000000" w:themeColor="text1"/>
    </w:rPr>
    <w:tblPr>
      <w:tblStyleRowBandSize w:val="1"/>
      <w:tblStyleColBandSize w:val="1"/>
      <w:tblBorders>
        <w:top w:val="single" w:sz="8" w:space="0" w:color="4E67C8" w:themeColor="accent1"/>
        <w:bottom w:val="single" w:sz="8" w:space="0" w:color="4E67C8" w:themeColor="accent1"/>
      </w:tblBorders>
    </w:tblPr>
    <w:tblStylePr w:type="firstRow">
      <w:rPr>
        <w:rFonts w:asciiTheme="majorHAnsi" w:eastAsiaTheme="majorEastAsia" w:hAnsiTheme="majorHAnsi" w:cstheme="majorBidi"/>
      </w:rPr>
      <w:tblPr/>
      <w:tcPr>
        <w:tcBorders>
          <w:top w:val="nil"/>
          <w:bottom w:val="single" w:sz="8" w:space="0" w:color="4E67C8" w:themeColor="accent1"/>
        </w:tcBorders>
      </w:tcPr>
    </w:tblStylePr>
    <w:tblStylePr w:type="lastRow">
      <w:rPr>
        <w:b/>
        <w:bCs/>
        <w:color w:val="212745" w:themeColor="text2"/>
      </w:rPr>
      <w:tblPr/>
      <w:tcPr>
        <w:tcBorders>
          <w:top w:val="single" w:sz="8" w:space="0" w:color="4E67C8" w:themeColor="accent1"/>
          <w:bottom w:val="single" w:sz="8" w:space="0" w:color="4E67C8" w:themeColor="accent1"/>
        </w:tcBorders>
      </w:tcPr>
    </w:tblStylePr>
    <w:tblStylePr w:type="firstCol">
      <w:rPr>
        <w:b/>
        <w:bCs/>
      </w:rPr>
    </w:tblStylePr>
    <w:tblStylePr w:type="lastCol">
      <w:rPr>
        <w:b/>
        <w:bCs/>
      </w:rPr>
      <w:tblPr/>
      <w:tcPr>
        <w:tcBorders>
          <w:top w:val="single" w:sz="8" w:space="0" w:color="4E67C8" w:themeColor="accent1"/>
          <w:bottom w:val="single" w:sz="8" w:space="0" w:color="4E67C8" w:themeColor="accent1"/>
        </w:tcBorders>
      </w:tcPr>
    </w:tblStylePr>
    <w:tblStylePr w:type="band1Vert">
      <w:tblPr/>
      <w:tcPr>
        <w:shd w:val="clear" w:color="auto" w:fill="D3D9F1" w:themeFill="accent1" w:themeFillTint="3F"/>
      </w:tcPr>
    </w:tblStylePr>
    <w:tblStylePr w:type="band1Horz">
      <w:tblPr/>
      <w:tcPr>
        <w:shd w:val="clear" w:color="auto" w:fill="D3D9F1" w:themeFill="accent1" w:themeFillTint="3F"/>
      </w:tcPr>
    </w:tblStylePr>
  </w:style>
  <w:style w:type="table" w:styleId="1-2">
    <w:name w:val="Medium List 1 Accent 2"/>
    <w:basedOn w:val="a4"/>
    <w:uiPriority w:val="65"/>
    <w:semiHidden/>
    <w:unhideWhenUsed/>
    <w:rsid w:val="00E958B0"/>
    <w:rPr>
      <w:color w:val="000000" w:themeColor="text1"/>
    </w:rPr>
    <w:tblPr>
      <w:tblStyleRowBandSize w:val="1"/>
      <w:tblStyleColBandSize w:val="1"/>
      <w:tblBorders>
        <w:top w:val="single" w:sz="8" w:space="0" w:color="5ECCF3" w:themeColor="accent2"/>
        <w:bottom w:val="single" w:sz="8" w:space="0" w:color="5ECCF3" w:themeColor="accent2"/>
      </w:tblBorders>
    </w:tblPr>
    <w:tblStylePr w:type="firstRow">
      <w:rPr>
        <w:rFonts w:asciiTheme="majorHAnsi" w:eastAsiaTheme="majorEastAsia" w:hAnsiTheme="majorHAnsi" w:cstheme="majorBidi"/>
      </w:rPr>
      <w:tblPr/>
      <w:tcPr>
        <w:tcBorders>
          <w:top w:val="nil"/>
          <w:bottom w:val="single" w:sz="8" w:space="0" w:color="5ECCF3" w:themeColor="accent2"/>
        </w:tcBorders>
      </w:tcPr>
    </w:tblStylePr>
    <w:tblStylePr w:type="lastRow">
      <w:rPr>
        <w:b/>
        <w:bCs/>
        <w:color w:val="212745" w:themeColor="text2"/>
      </w:rPr>
      <w:tblPr/>
      <w:tcPr>
        <w:tcBorders>
          <w:top w:val="single" w:sz="8" w:space="0" w:color="5ECCF3" w:themeColor="accent2"/>
          <w:bottom w:val="single" w:sz="8" w:space="0" w:color="5ECCF3" w:themeColor="accent2"/>
        </w:tcBorders>
      </w:tcPr>
    </w:tblStylePr>
    <w:tblStylePr w:type="firstCol">
      <w:rPr>
        <w:b/>
        <w:bCs/>
      </w:rPr>
    </w:tblStylePr>
    <w:tblStylePr w:type="lastCol">
      <w:rPr>
        <w:b/>
        <w:bCs/>
      </w:rPr>
      <w:tblPr/>
      <w:tcPr>
        <w:tcBorders>
          <w:top w:val="single" w:sz="8" w:space="0" w:color="5ECCF3" w:themeColor="accent2"/>
          <w:bottom w:val="single" w:sz="8" w:space="0" w:color="5ECCF3" w:themeColor="accent2"/>
        </w:tcBorders>
      </w:tcPr>
    </w:tblStylePr>
    <w:tblStylePr w:type="band1Vert">
      <w:tblPr/>
      <w:tcPr>
        <w:shd w:val="clear" w:color="auto" w:fill="D6F2FC" w:themeFill="accent2" w:themeFillTint="3F"/>
      </w:tcPr>
    </w:tblStylePr>
    <w:tblStylePr w:type="band1Horz">
      <w:tblPr/>
      <w:tcPr>
        <w:shd w:val="clear" w:color="auto" w:fill="D6F2FC" w:themeFill="accent2" w:themeFillTint="3F"/>
      </w:tcPr>
    </w:tblStylePr>
  </w:style>
  <w:style w:type="table" w:styleId="1-3">
    <w:name w:val="Medium List 1 Accent 3"/>
    <w:basedOn w:val="a4"/>
    <w:uiPriority w:val="65"/>
    <w:semiHidden/>
    <w:unhideWhenUsed/>
    <w:rsid w:val="00E958B0"/>
    <w:rPr>
      <w:color w:val="000000" w:themeColor="text1"/>
    </w:rPr>
    <w:tblPr>
      <w:tblStyleRowBandSize w:val="1"/>
      <w:tblStyleColBandSize w:val="1"/>
      <w:tblBorders>
        <w:top w:val="single" w:sz="8" w:space="0" w:color="A7EA52" w:themeColor="accent3"/>
        <w:bottom w:val="single" w:sz="8" w:space="0" w:color="A7EA52" w:themeColor="accent3"/>
      </w:tblBorders>
    </w:tblPr>
    <w:tblStylePr w:type="firstRow">
      <w:rPr>
        <w:rFonts w:asciiTheme="majorHAnsi" w:eastAsiaTheme="majorEastAsia" w:hAnsiTheme="majorHAnsi" w:cstheme="majorBidi"/>
      </w:rPr>
      <w:tblPr/>
      <w:tcPr>
        <w:tcBorders>
          <w:top w:val="nil"/>
          <w:bottom w:val="single" w:sz="8" w:space="0" w:color="A7EA52" w:themeColor="accent3"/>
        </w:tcBorders>
      </w:tcPr>
    </w:tblStylePr>
    <w:tblStylePr w:type="lastRow">
      <w:rPr>
        <w:b/>
        <w:bCs/>
        <w:color w:val="212745" w:themeColor="text2"/>
      </w:rPr>
      <w:tblPr/>
      <w:tcPr>
        <w:tcBorders>
          <w:top w:val="single" w:sz="8" w:space="0" w:color="A7EA52" w:themeColor="accent3"/>
          <w:bottom w:val="single" w:sz="8" w:space="0" w:color="A7EA52" w:themeColor="accent3"/>
        </w:tcBorders>
      </w:tcPr>
    </w:tblStylePr>
    <w:tblStylePr w:type="firstCol">
      <w:rPr>
        <w:b/>
        <w:bCs/>
      </w:rPr>
    </w:tblStylePr>
    <w:tblStylePr w:type="lastCol">
      <w:rPr>
        <w:b/>
        <w:bCs/>
      </w:rPr>
      <w:tblPr/>
      <w:tcPr>
        <w:tcBorders>
          <w:top w:val="single" w:sz="8" w:space="0" w:color="A7EA52" w:themeColor="accent3"/>
          <w:bottom w:val="single" w:sz="8" w:space="0" w:color="A7EA52" w:themeColor="accent3"/>
        </w:tcBorders>
      </w:tcPr>
    </w:tblStylePr>
    <w:tblStylePr w:type="band1Vert">
      <w:tblPr/>
      <w:tcPr>
        <w:shd w:val="clear" w:color="auto" w:fill="E9F9D4" w:themeFill="accent3" w:themeFillTint="3F"/>
      </w:tcPr>
    </w:tblStylePr>
    <w:tblStylePr w:type="band1Horz">
      <w:tblPr/>
      <w:tcPr>
        <w:shd w:val="clear" w:color="auto" w:fill="E9F9D4" w:themeFill="accent3" w:themeFillTint="3F"/>
      </w:tcPr>
    </w:tblStylePr>
  </w:style>
  <w:style w:type="table" w:styleId="1-4">
    <w:name w:val="Medium List 1 Accent 4"/>
    <w:basedOn w:val="a4"/>
    <w:uiPriority w:val="65"/>
    <w:semiHidden/>
    <w:unhideWhenUsed/>
    <w:rsid w:val="00E958B0"/>
    <w:rPr>
      <w:color w:val="000000" w:themeColor="text1"/>
    </w:rPr>
    <w:tblPr>
      <w:tblStyleRowBandSize w:val="1"/>
      <w:tblStyleColBandSize w:val="1"/>
      <w:tblBorders>
        <w:top w:val="single" w:sz="8" w:space="0" w:color="5DCEAF" w:themeColor="accent4"/>
        <w:bottom w:val="single" w:sz="8" w:space="0" w:color="5DCEAF" w:themeColor="accent4"/>
      </w:tblBorders>
    </w:tblPr>
    <w:tblStylePr w:type="firstRow">
      <w:rPr>
        <w:rFonts w:asciiTheme="majorHAnsi" w:eastAsiaTheme="majorEastAsia" w:hAnsiTheme="majorHAnsi" w:cstheme="majorBidi"/>
      </w:rPr>
      <w:tblPr/>
      <w:tcPr>
        <w:tcBorders>
          <w:top w:val="nil"/>
          <w:bottom w:val="single" w:sz="8" w:space="0" w:color="5DCEAF" w:themeColor="accent4"/>
        </w:tcBorders>
      </w:tcPr>
    </w:tblStylePr>
    <w:tblStylePr w:type="lastRow">
      <w:rPr>
        <w:b/>
        <w:bCs/>
        <w:color w:val="212745" w:themeColor="text2"/>
      </w:rPr>
      <w:tblPr/>
      <w:tcPr>
        <w:tcBorders>
          <w:top w:val="single" w:sz="8" w:space="0" w:color="5DCEAF" w:themeColor="accent4"/>
          <w:bottom w:val="single" w:sz="8" w:space="0" w:color="5DCEAF" w:themeColor="accent4"/>
        </w:tcBorders>
      </w:tcPr>
    </w:tblStylePr>
    <w:tblStylePr w:type="firstCol">
      <w:rPr>
        <w:b/>
        <w:bCs/>
      </w:rPr>
    </w:tblStylePr>
    <w:tblStylePr w:type="lastCol">
      <w:rPr>
        <w:b/>
        <w:bCs/>
      </w:rPr>
      <w:tblPr/>
      <w:tcPr>
        <w:tcBorders>
          <w:top w:val="single" w:sz="8" w:space="0" w:color="5DCEAF" w:themeColor="accent4"/>
          <w:bottom w:val="single" w:sz="8" w:space="0" w:color="5DCEAF" w:themeColor="accent4"/>
        </w:tcBorders>
      </w:tcPr>
    </w:tblStylePr>
    <w:tblStylePr w:type="band1Vert">
      <w:tblPr/>
      <w:tcPr>
        <w:shd w:val="clear" w:color="auto" w:fill="D6F3EB" w:themeFill="accent4" w:themeFillTint="3F"/>
      </w:tcPr>
    </w:tblStylePr>
    <w:tblStylePr w:type="band1Horz">
      <w:tblPr/>
      <w:tcPr>
        <w:shd w:val="clear" w:color="auto" w:fill="D6F3EB" w:themeFill="accent4" w:themeFillTint="3F"/>
      </w:tcPr>
    </w:tblStylePr>
  </w:style>
  <w:style w:type="table" w:styleId="1-5">
    <w:name w:val="Medium List 1 Accent 5"/>
    <w:basedOn w:val="a4"/>
    <w:uiPriority w:val="65"/>
    <w:semiHidden/>
    <w:unhideWhenUsed/>
    <w:rsid w:val="00E958B0"/>
    <w:rPr>
      <w:color w:val="000000" w:themeColor="text1"/>
    </w:rPr>
    <w:tblPr>
      <w:tblStyleRowBandSize w:val="1"/>
      <w:tblStyleColBandSize w:val="1"/>
      <w:tblBorders>
        <w:top w:val="single" w:sz="8" w:space="0" w:color="FF8021" w:themeColor="accent5"/>
        <w:bottom w:val="single" w:sz="8" w:space="0" w:color="FF8021" w:themeColor="accent5"/>
      </w:tblBorders>
    </w:tblPr>
    <w:tblStylePr w:type="firstRow">
      <w:rPr>
        <w:rFonts w:asciiTheme="majorHAnsi" w:eastAsiaTheme="majorEastAsia" w:hAnsiTheme="majorHAnsi" w:cstheme="majorBidi"/>
      </w:rPr>
      <w:tblPr/>
      <w:tcPr>
        <w:tcBorders>
          <w:top w:val="nil"/>
          <w:bottom w:val="single" w:sz="8" w:space="0" w:color="FF8021" w:themeColor="accent5"/>
        </w:tcBorders>
      </w:tcPr>
    </w:tblStylePr>
    <w:tblStylePr w:type="lastRow">
      <w:rPr>
        <w:b/>
        <w:bCs/>
        <w:color w:val="212745" w:themeColor="text2"/>
      </w:rPr>
      <w:tblPr/>
      <w:tcPr>
        <w:tcBorders>
          <w:top w:val="single" w:sz="8" w:space="0" w:color="FF8021" w:themeColor="accent5"/>
          <w:bottom w:val="single" w:sz="8" w:space="0" w:color="FF8021" w:themeColor="accent5"/>
        </w:tcBorders>
      </w:tcPr>
    </w:tblStylePr>
    <w:tblStylePr w:type="firstCol">
      <w:rPr>
        <w:b/>
        <w:bCs/>
      </w:rPr>
    </w:tblStylePr>
    <w:tblStylePr w:type="lastCol">
      <w:rPr>
        <w:b/>
        <w:bCs/>
      </w:rPr>
      <w:tblPr/>
      <w:tcPr>
        <w:tcBorders>
          <w:top w:val="single" w:sz="8" w:space="0" w:color="FF8021" w:themeColor="accent5"/>
          <w:bottom w:val="single" w:sz="8" w:space="0" w:color="FF8021" w:themeColor="accent5"/>
        </w:tcBorders>
      </w:tcPr>
    </w:tblStylePr>
    <w:tblStylePr w:type="band1Vert">
      <w:tblPr/>
      <w:tcPr>
        <w:shd w:val="clear" w:color="auto" w:fill="FFDFC8" w:themeFill="accent5" w:themeFillTint="3F"/>
      </w:tcPr>
    </w:tblStylePr>
    <w:tblStylePr w:type="band1Horz">
      <w:tblPr/>
      <w:tcPr>
        <w:shd w:val="clear" w:color="auto" w:fill="FFDFC8" w:themeFill="accent5" w:themeFillTint="3F"/>
      </w:tcPr>
    </w:tblStylePr>
  </w:style>
  <w:style w:type="table" w:styleId="1-6">
    <w:name w:val="Medium List 1 Accent 6"/>
    <w:basedOn w:val="a4"/>
    <w:uiPriority w:val="65"/>
    <w:semiHidden/>
    <w:unhideWhenUsed/>
    <w:rsid w:val="00E958B0"/>
    <w:rPr>
      <w:color w:val="000000" w:themeColor="text1"/>
    </w:rPr>
    <w:tblPr>
      <w:tblStyleRowBandSize w:val="1"/>
      <w:tblStyleColBandSize w:val="1"/>
      <w:tblBorders>
        <w:top w:val="single" w:sz="8" w:space="0" w:color="F14124" w:themeColor="accent6"/>
        <w:bottom w:val="single" w:sz="8" w:space="0" w:color="F14124" w:themeColor="accent6"/>
      </w:tblBorders>
    </w:tblPr>
    <w:tblStylePr w:type="firstRow">
      <w:rPr>
        <w:rFonts w:asciiTheme="majorHAnsi" w:eastAsiaTheme="majorEastAsia" w:hAnsiTheme="majorHAnsi" w:cstheme="majorBidi"/>
      </w:rPr>
      <w:tblPr/>
      <w:tcPr>
        <w:tcBorders>
          <w:top w:val="nil"/>
          <w:bottom w:val="single" w:sz="8" w:space="0" w:color="F14124" w:themeColor="accent6"/>
        </w:tcBorders>
      </w:tcPr>
    </w:tblStylePr>
    <w:tblStylePr w:type="lastRow">
      <w:rPr>
        <w:b/>
        <w:bCs/>
        <w:color w:val="212745" w:themeColor="text2"/>
      </w:rPr>
      <w:tblPr/>
      <w:tcPr>
        <w:tcBorders>
          <w:top w:val="single" w:sz="8" w:space="0" w:color="F14124" w:themeColor="accent6"/>
          <w:bottom w:val="single" w:sz="8" w:space="0" w:color="F14124" w:themeColor="accent6"/>
        </w:tcBorders>
      </w:tcPr>
    </w:tblStylePr>
    <w:tblStylePr w:type="firstCol">
      <w:rPr>
        <w:b/>
        <w:bCs/>
      </w:rPr>
    </w:tblStylePr>
    <w:tblStylePr w:type="lastCol">
      <w:rPr>
        <w:b/>
        <w:bCs/>
      </w:rPr>
      <w:tblPr/>
      <w:tcPr>
        <w:tcBorders>
          <w:top w:val="single" w:sz="8" w:space="0" w:color="F14124" w:themeColor="accent6"/>
          <w:bottom w:val="single" w:sz="8" w:space="0" w:color="F14124" w:themeColor="accent6"/>
        </w:tcBorders>
      </w:tcPr>
    </w:tblStylePr>
    <w:tblStylePr w:type="band1Vert">
      <w:tblPr/>
      <w:tcPr>
        <w:shd w:val="clear" w:color="auto" w:fill="FBCFC8" w:themeFill="accent6" w:themeFillTint="3F"/>
      </w:tcPr>
    </w:tblStylePr>
    <w:tblStylePr w:type="band1Horz">
      <w:tblPr/>
      <w:tcPr>
        <w:shd w:val="clear" w:color="auto" w:fill="FBCFC8" w:themeFill="accent6" w:themeFillTint="3F"/>
      </w:tcPr>
    </w:tblStylePr>
  </w:style>
  <w:style w:type="table" w:styleId="26">
    <w:name w:val="Medium List 2"/>
    <w:basedOn w:val="a4"/>
    <w:uiPriority w:val="66"/>
    <w:semiHidden/>
    <w:unhideWhenUsed/>
    <w:rsid w:val="00E958B0"/>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4"/>
    <w:uiPriority w:val="66"/>
    <w:semiHidden/>
    <w:unhideWhenUsed/>
    <w:rsid w:val="00E958B0"/>
    <w:rPr>
      <w:rFonts w:eastAsiaTheme="majorEastAsia"/>
      <w:color w:val="000000" w:themeColor="text1"/>
    </w:rPr>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tblBorders>
    </w:tblPr>
    <w:tblStylePr w:type="firstRow">
      <w:rPr>
        <w:sz w:val="24"/>
        <w:szCs w:val="24"/>
      </w:rPr>
      <w:tblPr/>
      <w:tcPr>
        <w:tcBorders>
          <w:top w:val="nil"/>
          <w:left w:val="nil"/>
          <w:bottom w:val="single" w:sz="24" w:space="0" w:color="4E67C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67C8" w:themeColor="accent1"/>
          <w:insideH w:val="nil"/>
          <w:insideV w:val="nil"/>
        </w:tcBorders>
        <w:shd w:val="clear" w:color="auto" w:fill="FFFFFF" w:themeFill="background1"/>
      </w:tcPr>
    </w:tblStylePr>
    <w:tblStylePr w:type="lastCol">
      <w:tblPr/>
      <w:tcPr>
        <w:tcBorders>
          <w:top w:val="nil"/>
          <w:left w:val="single" w:sz="8" w:space="0" w:color="4E67C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9F1" w:themeFill="accent1" w:themeFillTint="3F"/>
      </w:tcPr>
    </w:tblStylePr>
    <w:tblStylePr w:type="band1Horz">
      <w:tblPr/>
      <w:tcPr>
        <w:tcBorders>
          <w:top w:val="nil"/>
          <w:bottom w:val="nil"/>
          <w:insideH w:val="nil"/>
          <w:insideV w:val="nil"/>
        </w:tcBorders>
        <w:shd w:val="clear" w:color="auto" w:fill="D3D9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4"/>
    <w:uiPriority w:val="66"/>
    <w:semiHidden/>
    <w:unhideWhenUsed/>
    <w:rsid w:val="00E958B0"/>
    <w:rPr>
      <w:rFonts w:eastAsiaTheme="majorEastAsia"/>
      <w:color w:val="000000" w:themeColor="text1"/>
    </w:rPr>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tblBorders>
    </w:tblPr>
    <w:tblStylePr w:type="firstRow">
      <w:rPr>
        <w:sz w:val="24"/>
        <w:szCs w:val="24"/>
      </w:rPr>
      <w:tblPr/>
      <w:tcPr>
        <w:tcBorders>
          <w:top w:val="nil"/>
          <w:left w:val="nil"/>
          <w:bottom w:val="single" w:sz="24" w:space="0" w:color="5ECCF3"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ECCF3" w:themeColor="accent2"/>
          <w:insideH w:val="nil"/>
          <w:insideV w:val="nil"/>
        </w:tcBorders>
        <w:shd w:val="clear" w:color="auto" w:fill="FFFFFF" w:themeFill="background1"/>
      </w:tcPr>
    </w:tblStylePr>
    <w:tblStylePr w:type="lastCol">
      <w:tblPr/>
      <w:tcPr>
        <w:tcBorders>
          <w:top w:val="nil"/>
          <w:left w:val="single" w:sz="8" w:space="0" w:color="5ECCF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F2FC" w:themeFill="accent2" w:themeFillTint="3F"/>
      </w:tcPr>
    </w:tblStylePr>
    <w:tblStylePr w:type="band1Horz">
      <w:tblPr/>
      <w:tcPr>
        <w:tcBorders>
          <w:top w:val="nil"/>
          <w:bottom w:val="nil"/>
          <w:insideH w:val="nil"/>
          <w:insideV w:val="nil"/>
        </w:tcBorders>
        <w:shd w:val="clear" w:color="auto" w:fill="D6F2F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4"/>
    <w:uiPriority w:val="66"/>
    <w:semiHidden/>
    <w:unhideWhenUsed/>
    <w:rsid w:val="00E958B0"/>
    <w:rPr>
      <w:rFonts w:eastAsiaTheme="majorEastAsia"/>
      <w:color w:val="000000" w:themeColor="text1"/>
    </w:rPr>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rPr>
        <w:sz w:val="24"/>
        <w:szCs w:val="24"/>
      </w:rPr>
      <w:tblPr/>
      <w:tcPr>
        <w:tcBorders>
          <w:top w:val="nil"/>
          <w:left w:val="nil"/>
          <w:bottom w:val="single" w:sz="24" w:space="0" w:color="A7EA52"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7EA52" w:themeColor="accent3"/>
          <w:insideH w:val="nil"/>
          <w:insideV w:val="nil"/>
        </w:tcBorders>
        <w:shd w:val="clear" w:color="auto" w:fill="FFFFFF" w:themeFill="background1"/>
      </w:tcPr>
    </w:tblStylePr>
    <w:tblStylePr w:type="lastCol">
      <w:tblPr/>
      <w:tcPr>
        <w:tcBorders>
          <w:top w:val="nil"/>
          <w:left w:val="single" w:sz="8" w:space="0" w:color="A7EA5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9D4" w:themeFill="accent3" w:themeFillTint="3F"/>
      </w:tcPr>
    </w:tblStylePr>
    <w:tblStylePr w:type="band1Horz">
      <w:tblPr/>
      <w:tcPr>
        <w:tcBorders>
          <w:top w:val="nil"/>
          <w:bottom w:val="nil"/>
          <w:insideH w:val="nil"/>
          <w:insideV w:val="nil"/>
        </w:tcBorders>
        <w:shd w:val="clear" w:color="auto" w:fill="E9F9D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4"/>
    <w:uiPriority w:val="66"/>
    <w:semiHidden/>
    <w:unhideWhenUsed/>
    <w:rsid w:val="00E958B0"/>
    <w:rPr>
      <w:rFonts w:eastAsiaTheme="majorEastAsia"/>
      <w:color w:val="000000" w:themeColor="text1"/>
    </w:rPr>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tblBorders>
    </w:tblPr>
    <w:tblStylePr w:type="firstRow">
      <w:rPr>
        <w:sz w:val="24"/>
        <w:szCs w:val="24"/>
      </w:rPr>
      <w:tblPr/>
      <w:tcPr>
        <w:tcBorders>
          <w:top w:val="nil"/>
          <w:left w:val="nil"/>
          <w:bottom w:val="single" w:sz="24" w:space="0" w:color="5DCEAF"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DCEAF" w:themeColor="accent4"/>
          <w:insideH w:val="nil"/>
          <w:insideV w:val="nil"/>
        </w:tcBorders>
        <w:shd w:val="clear" w:color="auto" w:fill="FFFFFF" w:themeFill="background1"/>
      </w:tcPr>
    </w:tblStylePr>
    <w:tblStylePr w:type="lastCol">
      <w:tblPr/>
      <w:tcPr>
        <w:tcBorders>
          <w:top w:val="nil"/>
          <w:left w:val="single" w:sz="8" w:space="0" w:color="5DCEA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F3EB" w:themeFill="accent4" w:themeFillTint="3F"/>
      </w:tcPr>
    </w:tblStylePr>
    <w:tblStylePr w:type="band1Horz">
      <w:tblPr/>
      <w:tcPr>
        <w:tcBorders>
          <w:top w:val="nil"/>
          <w:bottom w:val="nil"/>
          <w:insideH w:val="nil"/>
          <w:insideV w:val="nil"/>
        </w:tcBorders>
        <w:shd w:val="clear" w:color="auto" w:fill="D6F3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4"/>
    <w:uiPriority w:val="66"/>
    <w:semiHidden/>
    <w:unhideWhenUsed/>
    <w:rsid w:val="00E958B0"/>
    <w:rPr>
      <w:rFonts w:eastAsiaTheme="majorEastAsia"/>
      <w:color w:val="000000" w:themeColor="text1"/>
    </w:rPr>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tblBorders>
    </w:tblPr>
    <w:tblStylePr w:type="firstRow">
      <w:rPr>
        <w:sz w:val="24"/>
        <w:szCs w:val="24"/>
      </w:rPr>
      <w:tblPr/>
      <w:tcPr>
        <w:tcBorders>
          <w:top w:val="nil"/>
          <w:left w:val="nil"/>
          <w:bottom w:val="single" w:sz="24" w:space="0" w:color="FF8021"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8021" w:themeColor="accent5"/>
          <w:insideH w:val="nil"/>
          <w:insideV w:val="nil"/>
        </w:tcBorders>
        <w:shd w:val="clear" w:color="auto" w:fill="FFFFFF" w:themeFill="background1"/>
      </w:tcPr>
    </w:tblStylePr>
    <w:tblStylePr w:type="lastCol">
      <w:tblPr/>
      <w:tcPr>
        <w:tcBorders>
          <w:top w:val="nil"/>
          <w:left w:val="single" w:sz="8" w:space="0" w:color="FF802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FC8" w:themeFill="accent5" w:themeFillTint="3F"/>
      </w:tcPr>
    </w:tblStylePr>
    <w:tblStylePr w:type="band1Horz">
      <w:tblPr/>
      <w:tcPr>
        <w:tcBorders>
          <w:top w:val="nil"/>
          <w:bottom w:val="nil"/>
          <w:insideH w:val="nil"/>
          <w:insideV w:val="nil"/>
        </w:tcBorders>
        <w:shd w:val="clear" w:color="auto" w:fill="FFDFC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4"/>
    <w:uiPriority w:val="66"/>
    <w:semiHidden/>
    <w:unhideWhenUsed/>
    <w:rsid w:val="00E958B0"/>
    <w:rPr>
      <w:rFonts w:eastAsiaTheme="majorEastAsia"/>
      <w:color w:val="000000" w:themeColor="text1"/>
    </w:rPr>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rPr>
        <w:sz w:val="24"/>
        <w:szCs w:val="24"/>
      </w:rPr>
      <w:tblPr/>
      <w:tcPr>
        <w:tcBorders>
          <w:top w:val="nil"/>
          <w:left w:val="nil"/>
          <w:bottom w:val="single" w:sz="24" w:space="0" w:color="F14124"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4124" w:themeColor="accent6"/>
          <w:insideH w:val="nil"/>
          <w:insideV w:val="nil"/>
        </w:tcBorders>
        <w:shd w:val="clear" w:color="auto" w:fill="FFFFFF" w:themeFill="background1"/>
      </w:tcPr>
    </w:tblStylePr>
    <w:tblStylePr w:type="lastCol">
      <w:tblPr/>
      <w:tcPr>
        <w:tcBorders>
          <w:top w:val="nil"/>
          <w:left w:val="single" w:sz="8" w:space="0" w:color="F1412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CFC8" w:themeFill="accent6" w:themeFillTint="3F"/>
      </w:tcPr>
    </w:tblStylePr>
    <w:tblStylePr w:type="band1Horz">
      <w:tblPr/>
      <w:tcPr>
        <w:tcBorders>
          <w:top w:val="nil"/>
          <w:bottom w:val="nil"/>
          <w:insideH w:val="nil"/>
          <w:insideV w:val="nil"/>
        </w:tcBorders>
        <w:shd w:val="clear" w:color="auto" w:fill="FBCFC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5">
    <w:name w:val="Medium Shading 1"/>
    <w:basedOn w:val="a4"/>
    <w:uiPriority w:val="63"/>
    <w:semiHidden/>
    <w:unhideWhenUsed/>
    <w:rsid w:val="00E958B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4"/>
    <w:uiPriority w:val="63"/>
    <w:semiHidden/>
    <w:unhideWhenUsed/>
    <w:rsid w:val="00E958B0"/>
    <w:tblPr>
      <w:tblStyleRowBandSize w:val="1"/>
      <w:tblStyleColBandSize w:val="1"/>
      <w:tblBorders>
        <w:top w:val="single" w:sz="8"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single" w:sz="8" w:space="0" w:color="7A8CD5" w:themeColor="accent1" w:themeTint="BF"/>
      </w:tblBorders>
    </w:tblPr>
    <w:tblStylePr w:type="firstRow">
      <w:pPr>
        <w:spacing w:before="0" w:after="0" w:line="240" w:lineRule="auto"/>
      </w:pPr>
      <w:rPr>
        <w:b/>
        <w:bCs/>
        <w:color w:val="FFFFFF" w:themeColor="background1"/>
      </w:rPr>
      <w:tblPr/>
      <w:tcPr>
        <w:tcBorders>
          <w:top w:val="single" w:sz="8"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nil"/>
          <w:insideV w:val="nil"/>
        </w:tcBorders>
        <w:shd w:val="clear" w:color="auto" w:fill="4E67C8" w:themeFill="accent1"/>
      </w:tcPr>
    </w:tblStylePr>
    <w:tblStylePr w:type="lastRow">
      <w:pPr>
        <w:spacing w:before="0" w:after="0" w:line="240" w:lineRule="auto"/>
      </w:pPr>
      <w:rPr>
        <w:b/>
        <w:bCs/>
      </w:rPr>
      <w:tblPr/>
      <w:tcPr>
        <w:tcBorders>
          <w:top w:val="double" w:sz="6"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9F1" w:themeFill="accent1" w:themeFillTint="3F"/>
      </w:tcPr>
    </w:tblStylePr>
    <w:tblStylePr w:type="band1Horz">
      <w:tblPr/>
      <w:tcPr>
        <w:tcBorders>
          <w:insideH w:val="nil"/>
          <w:insideV w:val="nil"/>
        </w:tcBorders>
        <w:shd w:val="clear" w:color="auto" w:fill="D3D9F1" w:themeFill="accent1" w:themeFillTint="3F"/>
      </w:tcPr>
    </w:tblStylePr>
    <w:tblStylePr w:type="band2Horz">
      <w:tblPr/>
      <w:tcPr>
        <w:tcBorders>
          <w:insideH w:val="nil"/>
          <w:insideV w:val="nil"/>
        </w:tcBorders>
      </w:tcPr>
    </w:tblStylePr>
  </w:style>
  <w:style w:type="table" w:styleId="1-20">
    <w:name w:val="Medium Shading 1 Accent 2"/>
    <w:basedOn w:val="a4"/>
    <w:uiPriority w:val="63"/>
    <w:semiHidden/>
    <w:unhideWhenUsed/>
    <w:rsid w:val="00E958B0"/>
    <w:tblPr>
      <w:tblStyleRowBandSize w:val="1"/>
      <w:tblStyleColBandSize w:val="1"/>
      <w:tbl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single" w:sz="8" w:space="0" w:color="86D8F6" w:themeColor="accent2" w:themeTint="BF"/>
      </w:tblBorders>
    </w:tblPr>
    <w:tblStylePr w:type="firstRow">
      <w:pPr>
        <w:spacing w:before="0" w:after="0" w:line="240" w:lineRule="auto"/>
      </w:pPr>
      <w:rPr>
        <w:b/>
        <w:bCs/>
        <w:color w:val="FFFFFF" w:themeColor="background1"/>
      </w:rPr>
      <w:tblPr/>
      <w:tcPr>
        <w:tc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shd w:val="clear" w:color="auto" w:fill="5ECCF3" w:themeFill="accent2"/>
      </w:tcPr>
    </w:tblStylePr>
    <w:tblStylePr w:type="lastRow">
      <w:pPr>
        <w:spacing w:before="0" w:after="0" w:line="240" w:lineRule="auto"/>
      </w:pPr>
      <w:rPr>
        <w:b/>
        <w:bCs/>
      </w:rPr>
      <w:tblPr/>
      <w:tcPr>
        <w:tcBorders>
          <w:top w:val="double" w:sz="6"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6F2FC" w:themeFill="accent2" w:themeFillTint="3F"/>
      </w:tcPr>
    </w:tblStylePr>
    <w:tblStylePr w:type="band1Horz">
      <w:tblPr/>
      <w:tcPr>
        <w:tcBorders>
          <w:insideH w:val="nil"/>
          <w:insideV w:val="nil"/>
        </w:tcBorders>
        <w:shd w:val="clear" w:color="auto" w:fill="D6F2FC" w:themeFill="accent2" w:themeFillTint="3F"/>
      </w:tcPr>
    </w:tblStylePr>
    <w:tblStylePr w:type="band2Horz">
      <w:tblPr/>
      <w:tcPr>
        <w:tcBorders>
          <w:insideH w:val="nil"/>
          <w:insideV w:val="nil"/>
        </w:tcBorders>
      </w:tcPr>
    </w:tblStylePr>
  </w:style>
  <w:style w:type="table" w:styleId="1-30">
    <w:name w:val="Medium Shading 1 Accent 3"/>
    <w:basedOn w:val="a4"/>
    <w:uiPriority w:val="63"/>
    <w:semiHidden/>
    <w:unhideWhenUsed/>
    <w:rsid w:val="00E958B0"/>
    <w:tblPr>
      <w:tblStyleRowBandSize w:val="1"/>
      <w:tblStyleColBandSize w:val="1"/>
      <w:tbl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single" w:sz="8" w:space="0" w:color="BCEF7D" w:themeColor="accent3" w:themeTint="BF"/>
      </w:tblBorders>
    </w:tblPr>
    <w:tblStylePr w:type="firstRow">
      <w:pPr>
        <w:spacing w:before="0" w:after="0" w:line="240" w:lineRule="auto"/>
      </w:pPr>
      <w:rPr>
        <w:b/>
        <w:bCs/>
        <w:color w:val="FFFFFF" w:themeColor="background1"/>
      </w:rPr>
      <w:tblPr/>
      <w:tcPr>
        <w:tc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shd w:val="clear" w:color="auto" w:fill="A7EA52" w:themeFill="accent3"/>
      </w:tcPr>
    </w:tblStylePr>
    <w:tblStylePr w:type="lastRow">
      <w:pPr>
        <w:spacing w:before="0" w:after="0" w:line="240" w:lineRule="auto"/>
      </w:pPr>
      <w:rPr>
        <w:b/>
        <w:bCs/>
      </w:rPr>
      <w:tblPr/>
      <w:tcPr>
        <w:tcBorders>
          <w:top w:val="double" w:sz="6"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F9D4" w:themeFill="accent3" w:themeFillTint="3F"/>
      </w:tcPr>
    </w:tblStylePr>
    <w:tblStylePr w:type="band1Horz">
      <w:tblPr/>
      <w:tcPr>
        <w:tcBorders>
          <w:insideH w:val="nil"/>
          <w:insideV w:val="nil"/>
        </w:tcBorders>
        <w:shd w:val="clear" w:color="auto" w:fill="E9F9D4" w:themeFill="accent3" w:themeFillTint="3F"/>
      </w:tcPr>
    </w:tblStylePr>
    <w:tblStylePr w:type="band2Horz">
      <w:tblPr/>
      <w:tcPr>
        <w:tcBorders>
          <w:insideH w:val="nil"/>
          <w:insideV w:val="nil"/>
        </w:tcBorders>
      </w:tcPr>
    </w:tblStylePr>
  </w:style>
  <w:style w:type="table" w:styleId="1-40">
    <w:name w:val="Medium Shading 1 Accent 4"/>
    <w:basedOn w:val="a4"/>
    <w:uiPriority w:val="63"/>
    <w:semiHidden/>
    <w:unhideWhenUsed/>
    <w:rsid w:val="00E958B0"/>
    <w:tblPr>
      <w:tblStyleRowBandSize w:val="1"/>
      <w:tblStyleColBandSize w:val="1"/>
      <w:tblBorders>
        <w:top w:val="single" w:sz="8" w:space="0" w:color="85DAC3" w:themeColor="accent4" w:themeTint="BF"/>
        <w:left w:val="single" w:sz="8" w:space="0" w:color="85DAC3" w:themeColor="accent4" w:themeTint="BF"/>
        <w:bottom w:val="single" w:sz="8" w:space="0" w:color="85DAC3" w:themeColor="accent4" w:themeTint="BF"/>
        <w:right w:val="single" w:sz="8" w:space="0" w:color="85DAC3" w:themeColor="accent4" w:themeTint="BF"/>
        <w:insideH w:val="single" w:sz="8" w:space="0" w:color="85DAC3" w:themeColor="accent4" w:themeTint="BF"/>
      </w:tblBorders>
    </w:tblPr>
    <w:tblStylePr w:type="firstRow">
      <w:pPr>
        <w:spacing w:before="0" w:after="0" w:line="240" w:lineRule="auto"/>
      </w:pPr>
      <w:rPr>
        <w:b/>
        <w:bCs/>
        <w:color w:val="FFFFFF" w:themeColor="background1"/>
      </w:rPr>
      <w:tblPr/>
      <w:tcPr>
        <w:tcBorders>
          <w:top w:val="single" w:sz="8" w:space="0" w:color="85DAC3" w:themeColor="accent4" w:themeTint="BF"/>
          <w:left w:val="single" w:sz="8" w:space="0" w:color="85DAC3" w:themeColor="accent4" w:themeTint="BF"/>
          <w:bottom w:val="single" w:sz="8" w:space="0" w:color="85DAC3" w:themeColor="accent4" w:themeTint="BF"/>
          <w:right w:val="single" w:sz="8" w:space="0" w:color="85DAC3" w:themeColor="accent4" w:themeTint="BF"/>
          <w:insideH w:val="nil"/>
          <w:insideV w:val="nil"/>
        </w:tcBorders>
        <w:shd w:val="clear" w:color="auto" w:fill="5DCEAF" w:themeFill="accent4"/>
      </w:tcPr>
    </w:tblStylePr>
    <w:tblStylePr w:type="lastRow">
      <w:pPr>
        <w:spacing w:before="0" w:after="0" w:line="240" w:lineRule="auto"/>
      </w:pPr>
      <w:rPr>
        <w:b/>
        <w:bCs/>
      </w:rPr>
      <w:tblPr/>
      <w:tcPr>
        <w:tcBorders>
          <w:top w:val="double" w:sz="6" w:space="0" w:color="85DAC3" w:themeColor="accent4" w:themeTint="BF"/>
          <w:left w:val="single" w:sz="8" w:space="0" w:color="85DAC3" w:themeColor="accent4" w:themeTint="BF"/>
          <w:bottom w:val="single" w:sz="8" w:space="0" w:color="85DAC3" w:themeColor="accent4" w:themeTint="BF"/>
          <w:right w:val="single" w:sz="8" w:space="0" w:color="85DA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6F3EB" w:themeFill="accent4" w:themeFillTint="3F"/>
      </w:tcPr>
    </w:tblStylePr>
    <w:tblStylePr w:type="band1Horz">
      <w:tblPr/>
      <w:tcPr>
        <w:tcBorders>
          <w:insideH w:val="nil"/>
          <w:insideV w:val="nil"/>
        </w:tcBorders>
        <w:shd w:val="clear" w:color="auto" w:fill="D6F3EB" w:themeFill="accent4" w:themeFillTint="3F"/>
      </w:tcPr>
    </w:tblStylePr>
    <w:tblStylePr w:type="band2Horz">
      <w:tblPr/>
      <w:tcPr>
        <w:tcBorders>
          <w:insideH w:val="nil"/>
          <w:insideV w:val="nil"/>
        </w:tcBorders>
      </w:tcPr>
    </w:tblStylePr>
  </w:style>
  <w:style w:type="table" w:styleId="1-50">
    <w:name w:val="Medium Shading 1 Accent 5"/>
    <w:basedOn w:val="a4"/>
    <w:uiPriority w:val="63"/>
    <w:semiHidden/>
    <w:unhideWhenUsed/>
    <w:rsid w:val="00E958B0"/>
    <w:tblPr>
      <w:tblStyleRowBandSize w:val="1"/>
      <w:tblStyleColBandSize w:val="1"/>
      <w:tbl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single" w:sz="8" w:space="0" w:color="FF9F58" w:themeColor="accent5" w:themeTint="BF"/>
      </w:tblBorders>
    </w:tblPr>
    <w:tblStylePr w:type="firstRow">
      <w:pPr>
        <w:spacing w:before="0" w:after="0" w:line="240" w:lineRule="auto"/>
      </w:pPr>
      <w:rPr>
        <w:b/>
        <w:bCs/>
        <w:color w:val="FFFFFF" w:themeColor="background1"/>
      </w:rPr>
      <w:tblPr/>
      <w:tcPr>
        <w:tc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shd w:val="clear" w:color="auto" w:fill="FF8021" w:themeFill="accent5"/>
      </w:tcPr>
    </w:tblStylePr>
    <w:tblStylePr w:type="lastRow">
      <w:pPr>
        <w:spacing w:before="0" w:after="0" w:line="240" w:lineRule="auto"/>
      </w:pPr>
      <w:rPr>
        <w:b/>
        <w:bCs/>
      </w:rPr>
      <w:tblPr/>
      <w:tcPr>
        <w:tcBorders>
          <w:top w:val="double" w:sz="6"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FC8" w:themeFill="accent5" w:themeFillTint="3F"/>
      </w:tcPr>
    </w:tblStylePr>
    <w:tblStylePr w:type="band1Horz">
      <w:tblPr/>
      <w:tcPr>
        <w:tcBorders>
          <w:insideH w:val="nil"/>
          <w:insideV w:val="nil"/>
        </w:tcBorders>
        <w:shd w:val="clear" w:color="auto" w:fill="FFDFC8" w:themeFill="accent5" w:themeFillTint="3F"/>
      </w:tcPr>
    </w:tblStylePr>
    <w:tblStylePr w:type="band2Horz">
      <w:tblPr/>
      <w:tcPr>
        <w:tcBorders>
          <w:insideH w:val="nil"/>
          <w:insideV w:val="nil"/>
        </w:tcBorders>
      </w:tcPr>
    </w:tblStylePr>
  </w:style>
  <w:style w:type="table" w:styleId="1-60">
    <w:name w:val="Medium Shading 1 Accent 6"/>
    <w:basedOn w:val="a4"/>
    <w:uiPriority w:val="63"/>
    <w:semiHidden/>
    <w:unhideWhenUsed/>
    <w:rsid w:val="00E958B0"/>
    <w:tblPr>
      <w:tblStyleRowBandSize w:val="1"/>
      <w:tblStyleColBandSize w:val="1"/>
      <w:tbl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single" w:sz="8" w:space="0" w:color="F4705A" w:themeColor="accent6" w:themeTint="BF"/>
      </w:tblBorders>
    </w:tblPr>
    <w:tblStylePr w:type="firstRow">
      <w:pPr>
        <w:spacing w:before="0" w:after="0" w:line="240" w:lineRule="auto"/>
      </w:pPr>
      <w:rPr>
        <w:b/>
        <w:bCs/>
        <w:color w:val="FFFFFF" w:themeColor="background1"/>
      </w:rPr>
      <w:tblPr/>
      <w:tcPr>
        <w:tc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shd w:val="clear" w:color="auto" w:fill="F14124" w:themeFill="accent6"/>
      </w:tcPr>
    </w:tblStylePr>
    <w:tblStylePr w:type="lastRow">
      <w:pPr>
        <w:spacing w:before="0" w:after="0" w:line="240" w:lineRule="auto"/>
      </w:pPr>
      <w:rPr>
        <w:b/>
        <w:bCs/>
      </w:rPr>
      <w:tblPr/>
      <w:tcPr>
        <w:tcBorders>
          <w:top w:val="double" w:sz="6"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CFC8" w:themeFill="accent6" w:themeFillTint="3F"/>
      </w:tcPr>
    </w:tblStylePr>
    <w:tblStylePr w:type="band1Horz">
      <w:tblPr/>
      <w:tcPr>
        <w:tcBorders>
          <w:insideH w:val="nil"/>
          <w:insideV w:val="nil"/>
        </w:tcBorders>
        <w:shd w:val="clear" w:color="auto" w:fill="FBCFC8" w:themeFill="accent6" w:themeFillTint="3F"/>
      </w:tcPr>
    </w:tblStylePr>
    <w:tblStylePr w:type="band2Horz">
      <w:tblPr/>
      <w:tcPr>
        <w:tcBorders>
          <w:insideH w:val="nil"/>
          <w:insideV w:val="nil"/>
        </w:tcBorders>
      </w:tcPr>
    </w:tblStylePr>
  </w:style>
  <w:style w:type="table" w:styleId="27">
    <w:name w:val="Medium Shading 2"/>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0">
    <w:name w:val="Medium Shading 2 Accent 1"/>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67C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E67C8" w:themeFill="accent1"/>
      </w:tcPr>
    </w:tblStylePr>
    <w:tblStylePr w:type="lastCol">
      <w:rPr>
        <w:b/>
        <w:bCs/>
        <w:color w:val="FFFFFF" w:themeColor="background1"/>
      </w:rPr>
      <w:tblPr/>
      <w:tcPr>
        <w:tcBorders>
          <w:left w:val="nil"/>
          <w:right w:val="nil"/>
          <w:insideH w:val="nil"/>
          <w:insideV w:val="nil"/>
        </w:tcBorders>
        <w:shd w:val="clear" w:color="auto" w:fill="4E67C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0">
    <w:name w:val="Medium Shading 2 Accent 2"/>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ECCF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ECCF3" w:themeFill="accent2"/>
      </w:tcPr>
    </w:tblStylePr>
    <w:tblStylePr w:type="lastCol">
      <w:rPr>
        <w:b/>
        <w:bCs/>
        <w:color w:val="FFFFFF" w:themeColor="background1"/>
      </w:rPr>
      <w:tblPr/>
      <w:tcPr>
        <w:tcBorders>
          <w:left w:val="nil"/>
          <w:right w:val="nil"/>
          <w:insideH w:val="nil"/>
          <w:insideV w:val="nil"/>
        </w:tcBorders>
        <w:shd w:val="clear" w:color="auto" w:fill="5ECCF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0">
    <w:name w:val="Medium Shading 2 Accent 3"/>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7EA5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7EA52" w:themeFill="accent3"/>
      </w:tcPr>
    </w:tblStylePr>
    <w:tblStylePr w:type="lastCol">
      <w:rPr>
        <w:b/>
        <w:bCs/>
        <w:color w:val="FFFFFF" w:themeColor="background1"/>
      </w:rPr>
      <w:tblPr/>
      <w:tcPr>
        <w:tcBorders>
          <w:left w:val="nil"/>
          <w:right w:val="nil"/>
          <w:insideH w:val="nil"/>
          <w:insideV w:val="nil"/>
        </w:tcBorders>
        <w:shd w:val="clear" w:color="auto" w:fill="A7EA5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0">
    <w:name w:val="Medium Shading 2 Accent 4"/>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DCEA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DCEAF" w:themeFill="accent4"/>
      </w:tcPr>
    </w:tblStylePr>
    <w:tblStylePr w:type="lastCol">
      <w:rPr>
        <w:b/>
        <w:bCs/>
        <w:color w:val="FFFFFF" w:themeColor="background1"/>
      </w:rPr>
      <w:tblPr/>
      <w:tcPr>
        <w:tcBorders>
          <w:left w:val="nil"/>
          <w:right w:val="nil"/>
          <w:insideH w:val="nil"/>
          <w:insideV w:val="nil"/>
        </w:tcBorders>
        <w:shd w:val="clear" w:color="auto" w:fill="5DCEA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0">
    <w:name w:val="Medium Shading 2 Accent 5"/>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802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8021" w:themeFill="accent5"/>
      </w:tcPr>
    </w:tblStylePr>
    <w:tblStylePr w:type="lastCol">
      <w:rPr>
        <w:b/>
        <w:bCs/>
        <w:color w:val="FFFFFF" w:themeColor="background1"/>
      </w:rPr>
      <w:tblPr/>
      <w:tcPr>
        <w:tcBorders>
          <w:left w:val="nil"/>
          <w:right w:val="nil"/>
          <w:insideH w:val="nil"/>
          <w:insideV w:val="nil"/>
        </w:tcBorders>
        <w:shd w:val="clear" w:color="auto" w:fill="FF802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0">
    <w:name w:val="Medium Shading 2 Accent 6"/>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412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4124" w:themeFill="accent6"/>
      </w:tcPr>
    </w:tblStylePr>
    <w:tblStylePr w:type="lastCol">
      <w:rPr>
        <w:b/>
        <w:bCs/>
        <w:color w:val="FFFFFF" w:themeColor="background1"/>
      </w:rPr>
      <w:tblPr/>
      <w:tcPr>
        <w:tcBorders>
          <w:left w:val="nil"/>
          <w:right w:val="nil"/>
          <w:insideH w:val="nil"/>
          <w:insideV w:val="nil"/>
        </w:tcBorders>
        <w:shd w:val="clear" w:color="auto" w:fill="F1412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16">
    <w:name w:val="Medium Grid 1"/>
    <w:basedOn w:val="a4"/>
    <w:uiPriority w:val="67"/>
    <w:semiHidden/>
    <w:unhideWhenUsed/>
    <w:rsid w:val="00E958B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67"/>
    <w:semiHidden/>
    <w:unhideWhenUsed/>
    <w:rsid w:val="00E958B0"/>
    <w:tblPr>
      <w:tblStyleRowBandSize w:val="1"/>
      <w:tblStyleColBandSize w:val="1"/>
      <w:tblBorders>
        <w:top w:val="single" w:sz="8"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single" w:sz="8" w:space="0" w:color="7A8CD5" w:themeColor="accent1" w:themeTint="BF"/>
        <w:insideV w:val="single" w:sz="8" w:space="0" w:color="7A8CD5" w:themeColor="accent1" w:themeTint="BF"/>
      </w:tblBorders>
    </w:tblPr>
    <w:tcPr>
      <w:shd w:val="clear" w:color="auto" w:fill="D3D9F1" w:themeFill="accent1" w:themeFillTint="3F"/>
    </w:tcPr>
    <w:tblStylePr w:type="firstRow">
      <w:rPr>
        <w:b/>
        <w:bCs/>
      </w:rPr>
    </w:tblStylePr>
    <w:tblStylePr w:type="lastRow">
      <w:rPr>
        <w:b/>
        <w:bCs/>
      </w:rPr>
      <w:tblPr/>
      <w:tcPr>
        <w:tcBorders>
          <w:top w:val="single" w:sz="18" w:space="0" w:color="7A8CD5" w:themeColor="accent1" w:themeTint="BF"/>
        </w:tcBorders>
      </w:tcPr>
    </w:tblStylePr>
    <w:tblStylePr w:type="firstCol">
      <w:rPr>
        <w:b/>
        <w:bCs/>
      </w:rPr>
    </w:tblStylePr>
    <w:tblStylePr w:type="lastCol">
      <w:rPr>
        <w:b/>
        <w:bCs/>
      </w:rPr>
    </w:tblStylePr>
    <w:tblStylePr w:type="band1Vert">
      <w:tblPr/>
      <w:tcPr>
        <w:shd w:val="clear" w:color="auto" w:fill="A6B3E3" w:themeFill="accent1" w:themeFillTint="7F"/>
      </w:tcPr>
    </w:tblStylePr>
    <w:tblStylePr w:type="band1Horz">
      <w:tblPr/>
      <w:tcPr>
        <w:shd w:val="clear" w:color="auto" w:fill="A6B3E3" w:themeFill="accent1" w:themeFillTint="7F"/>
      </w:tcPr>
    </w:tblStylePr>
  </w:style>
  <w:style w:type="table" w:styleId="1-21">
    <w:name w:val="Medium Grid 1 Accent 2"/>
    <w:basedOn w:val="a4"/>
    <w:uiPriority w:val="67"/>
    <w:semiHidden/>
    <w:unhideWhenUsed/>
    <w:rsid w:val="00E958B0"/>
    <w:tblPr>
      <w:tblStyleRowBandSize w:val="1"/>
      <w:tblStyleColBandSize w:val="1"/>
      <w:tbl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single" w:sz="8" w:space="0" w:color="86D8F6" w:themeColor="accent2" w:themeTint="BF"/>
        <w:insideV w:val="single" w:sz="8" w:space="0" w:color="86D8F6" w:themeColor="accent2" w:themeTint="BF"/>
      </w:tblBorders>
    </w:tblPr>
    <w:tcPr>
      <w:shd w:val="clear" w:color="auto" w:fill="D6F2FC" w:themeFill="accent2" w:themeFillTint="3F"/>
    </w:tcPr>
    <w:tblStylePr w:type="firstRow">
      <w:rPr>
        <w:b/>
        <w:bCs/>
      </w:rPr>
    </w:tblStylePr>
    <w:tblStylePr w:type="lastRow">
      <w:rPr>
        <w:b/>
        <w:bCs/>
      </w:rPr>
      <w:tblPr/>
      <w:tcPr>
        <w:tcBorders>
          <w:top w:val="single" w:sz="18" w:space="0" w:color="86D8F6" w:themeColor="accent2" w:themeTint="BF"/>
        </w:tcBorders>
      </w:tcPr>
    </w:tblStylePr>
    <w:tblStylePr w:type="firstCol">
      <w:rPr>
        <w:b/>
        <w:bCs/>
      </w:rPr>
    </w:tblStylePr>
    <w:tblStylePr w:type="lastCol">
      <w:rPr>
        <w:b/>
        <w:bCs/>
      </w:rPr>
    </w:tblStylePr>
    <w:tblStylePr w:type="band1Vert">
      <w:tblPr/>
      <w:tcPr>
        <w:shd w:val="clear" w:color="auto" w:fill="AEE5F9" w:themeFill="accent2" w:themeFillTint="7F"/>
      </w:tcPr>
    </w:tblStylePr>
    <w:tblStylePr w:type="band1Horz">
      <w:tblPr/>
      <w:tcPr>
        <w:shd w:val="clear" w:color="auto" w:fill="AEE5F9" w:themeFill="accent2" w:themeFillTint="7F"/>
      </w:tcPr>
    </w:tblStylePr>
  </w:style>
  <w:style w:type="table" w:styleId="1-31">
    <w:name w:val="Medium Grid 1 Accent 3"/>
    <w:basedOn w:val="a4"/>
    <w:uiPriority w:val="67"/>
    <w:semiHidden/>
    <w:unhideWhenUsed/>
    <w:rsid w:val="00E958B0"/>
    <w:tblPr>
      <w:tblStyleRowBandSize w:val="1"/>
      <w:tblStyleColBandSize w:val="1"/>
      <w:tbl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single" w:sz="8" w:space="0" w:color="BCEF7D" w:themeColor="accent3" w:themeTint="BF"/>
        <w:insideV w:val="single" w:sz="8" w:space="0" w:color="BCEF7D" w:themeColor="accent3" w:themeTint="BF"/>
      </w:tblBorders>
    </w:tblPr>
    <w:tcPr>
      <w:shd w:val="clear" w:color="auto" w:fill="E9F9D4" w:themeFill="accent3" w:themeFillTint="3F"/>
    </w:tcPr>
    <w:tblStylePr w:type="firstRow">
      <w:rPr>
        <w:b/>
        <w:bCs/>
      </w:rPr>
    </w:tblStylePr>
    <w:tblStylePr w:type="lastRow">
      <w:rPr>
        <w:b/>
        <w:bCs/>
      </w:rPr>
      <w:tblPr/>
      <w:tcPr>
        <w:tcBorders>
          <w:top w:val="single" w:sz="18" w:space="0" w:color="BCEF7D" w:themeColor="accent3" w:themeTint="BF"/>
        </w:tcBorders>
      </w:tcPr>
    </w:tblStylePr>
    <w:tblStylePr w:type="firstCol">
      <w:rPr>
        <w:b/>
        <w:bCs/>
      </w:rPr>
    </w:tblStylePr>
    <w:tblStylePr w:type="lastCol">
      <w:rPr>
        <w:b/>
        <w:bCs/>
      </w:rPr>
    </w:tblStylePr>
    <w:tblStylePr w:type="band1Vert">
      <w:tblPr/>
      <w:tcPr>
        <w:shd w:val="clear" w:color="auto" w:fill="D2F4A8" w:themeFill="accent3" w:themeFillTint="7F"/>
      </w:tcPr>
    </w:tblStylePr>
    <w:tblStylePr w:type="band1Horz">
      <w:tblPr/>
      <w:tcPr>
        <w:shd w:val="clear" w:color="auto" w:fill="D2F4A8" w:themeFill="accent3" w:themeFillTint="7F"/>
      </w:tcPr>
    </w:tblStylePr>
  </w:style>
  <w:style w:type="table" w:styleId="1-41">
    <w:name w:val="Medium Grid 1 Accent 4"/>
    <w:basedOn w:val="a4"/>
    <w:uiPriority w:val="67"/>
    <w:semiHidden/>
    <w:unhideWhenUsed/>
    <w:rsid w:val="00E958B0"/>
    <w:tblPr>
      <w:tblStyleRowBandSize w:val="1"/>
      <w:tblStyleColBandSize w:val="1"/>
      <w:tblBorders>
        <w:top w:val="single" w:sz="8" w:space="0" w:color="85DAC3" w:themeColor="accent4" w:themeTint="BF"/>
        <w:left w:val="single" w:sz="8" w:space="0" w:color="85DAC3" w:themeColor="accent4" w:themeTint="BF"/>
        <w:bottom w:val="single" w:sz="8" w:space="0" w:color="85DAC3" w:themeColor="accent4" w:themeTint="BF"/>
        <w:right w:val="single" w:sz="8" w:space="0" w:color="85DAC3" w:themeColor="accent4" w:themeTint="BF"/>
        <w:insideH w:val="single" w:sz="8" w:space="0" w:color="85DAC3" w:themeColor="accent4" w:themeTint="BF"/>
        <w:insideV w:val="single" w:sz="8" w:space="0" w:color="85DAC3" w:themeColor="accent4" w:themeTint="BF"/>
      </w:tblBorders>
    </w:tblPr>
    <w:tcPr>
      <w:shd w:val="clear" w:color="auto" w:fill="D6F3EB" w:themeFill="accent4" w:themeFillTint="3F"/>
    </w:tcPr>
    <w:tblStylePr w:type="firstRow">
      <w:rPr>
        <w:b/>
        <w:bCs/>
      </w:rPr>
    </w:tblStylePr>
    <w:tblStylePr w:type="lastRow">
      <w:rPr>
        <w:b/>
        <w:bCs/>
      </w:rPr>
      <w:tblPr/>
      <w:tcPr>
        <w:tcBorders>
          <w:top w:val="single" w:sz="18" w:space="0" w:color="85DAC3" w:themeColor="accent4" w:themeTint="BF"/>
        </w:tcBorders>
      </w:tcPr>
    </w:tblStylePr>
    <w:tblStylePr w:type="firstCol">
      <w:rPr>
        <w:b/>
        <w:bCs/>
      </w:rPr>
    </w:tblStylePr>
    <w:tblStylePr w:type="lastCol">
      <w:rPr>
        <w:b/>
        <w:bCs/>
      </w:rPr>
    </w:tblStylePr>
    <w:tblStylePr w:type="band1Vert">
      <w:tblPr/>
      <w:tcPr>
        <w:shd w:val="clear" w:color="auto" w:fill="AEE6D7" w:themeFill="accent4" w:themeFillTint="7F"/>
      </w:tcPr>
    </w:tblStylePr>
    <w:tblStylePr w:type="band1Horz">
      <w:tblPr/>
      <w:tcPr>
        <w:shd w:val="clear" w:color="auto" w:fill="AEE6D7" w:themeFill="accent4" w:themeFillTint="7F"/>
      </w:tcPr>
    </w:tblStylePr>
  </w:style>
  <w:style w:type="table" w:styleId="1-51">
    <w:name w:val="Medium Grid 1 Accent 5"/>
    <w:basedOn w:val="a4"/>
    <w:uiPriority w:val="67"/>
    <w:semiHidden/>
    <w:unhideWhenUsed/>
    <w:rsid w:val="00E958B0"/>
    <w:tblPr>
      <w:tblStyleRowBandSize w:val="1"/>
      <w:tblStyleColBandSize w:val="1"/>
      <w:tbl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single" w:sz="8" w:space="0" w:color="FF9F58" w:themeColor="accent5" w:themeTint="BF"/>
        <w:insideV w:val="single" w:sz="8" w:space="0" w:color="FF9F58" w:themeColor="accent5" w:themeTint="BF"/>
      </w:tblBorders>
    </w:tblPr>
    <w:tcPr>
      <w:shd w:val="clear" w:color="auto" w:fill="FFDFC8" w:themeFill="accent5" w:themeFillTint="3F"/>
    </w:tcPr>
    <w:tblStylePr w:type="firstRow">
      <w:rPr>
        <w:b/>
        <w:bCs/>
      </w:rPr>
    </w:tblStylePr>
    <w:tblStylePr w:type="lastRow">
      <w:rPr>
        <w:b/>
        <w:bCs/>
      </w:rPr>
      <w:tblPr/>
      <w:tcPr>
        <w:tcBorders>
          <w:top w:val="single" w:sz="18" w:space="0" w:color="FF9F58" w:themeColor="accent5" w:themeTint="BF"/>
        </w:tcBorders>
      </w:tcPr>
    </w:tblStylePr>
    <w:tblStylePr w:type="firstCol">
      <w:rPr>
        <w:b/>
        <w:bCs/>
      </w:rPr>
    </w:tblStylePr>
    <w:tblStylePr w:type="lastCol">
      <w:rPr>
        <w:b/>
        <w:bCs/>
      </w:rPr>
    </w:tblStylePr>
    <w:tblStylePr w:type="band1Vert">
      <w:tblPr/>
      <w:tcPr>
        <w:shd w:val="clear" w:color="auto" w:fill="FFBF90" w:themeFill="accent5" w:themeFillTint="7F"/>
      </w:tcPr>
    </w:tblStylePr>
    <w:tblStylePr w:type="band1Horz">
      <w:tblPr/>
      <w:tcPr>
        <w:shd w:val="clear" w:color="auto" w:fill="FFBF90" w:themeFill="accent5" w:themeFillTint="7F"/>
      </w:tcPr>
    </w:tblStylePr>
  </w:style>
  <w:style w:type="table" w:styleId="1-61">
    <w:name w:val="Medium Grid 1 Accent 6"/>
    <w:basedOn w:val="a4"/>
    <w:uiPriority w:val="67"/>
    <w:semiHidden/>
    <w:unhideWhenUsed/>
    <w:rsid w:val="00E958B0"/>
    <w:tblPr>
      <w:tblStyleRowBandSize w:val="1"/>
      <w:tblStyleColBandSize w:val="1"/>
      <w:tbl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single" w:sz="8" w:space="0" w:color="F4705A" w:themeColor="accent6" w:themeTint="BF"/>
        <w:insideV w:val="single" w:sz="8" w:space="0" w:color="F4705A" w:themeColor="accent6" w:themeTint="BF"/>
      </w:tblBorders>
    </w:tblPr>
    <w:tcPr>
      <w:shd w:val="clear" w:color="auto" w:fill="FBCFC8" w:themeFill="accent6" w:themeFillTint="3F"/>
    </w:tcPr>
    <w:tblStylePr w:type="firstRow">
      <w:rPr>
        <w:b/>
        <w:bCs/>
      </w:rPr>
    </w:tblStylePr>
    <w:tblStylePr w:type="lastRow">
      <w:rPr>
        <w:b/>
        <w:bCs/>
      </w:rPr>
      <w:tblPr/>
      <w:tcPr>
        <w:tcBorders>
          <w:top w:val="single" w:sz="18" w:space="0" w:color="F4705A" w:themeColor="accent6" w:themeTint="BF"/>
        </w:tcBorders>
      </w:tcPr>
    </w:tblStylePr>
    <w:tblStylePr w:type="firstCol">
      <w:rPr>
        <w:b/>
        <w:bCs/>
      </w:rPr>
    </w:tblStylePr>
    <w:tblStylePr w:type="lastCol">
      <w:rPr>
        <w:b/>
        <w:bCs/>
      </w:rPr>
    </w:tblStylePr>
    <w:tblStylePr w:type="band1Vert">
      <w:tblPr/>
      <w:tcPr>
        <w:shd w:val="clear" w:color="auto" w:fill="F89F91" w:themeFill="accent6" w:themeFillTint="7F"/>
      </w:tcPr>
    </w:tblStylePr>
    <w:tblStylePr w:type="band1Horz">
      <w:tblPr/>
      <w:tcPr>
        <w:shd w:val="clear" w:color="auto" w:fill="F89F91" w:themeFill="accent6" w:themeFillTint="7F"/>
      </w:tcPr>
    </w:tblStylePr>
  </w:style>
  <w:style w:type="table" w:styleId="28">
    <w:name w:val="Medium Grid 2"/>
    <w:basedOn w:val="a4"/>
    <w:uiPriority w:val="68"/>
    <w:semiHidden/>
    <w:unhideWhenUsed/>
    <w:rsid w:val="00E958B0"/>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68"/>
    <w:semiHidden/>
    <w:unhideWhenUsed/>
    <w:rsid w:val="00E958B0"/>
    <w:rPr>
      <w:rFonts w:eastAsiaTheme="majorEastAsia"/>
      <w:color w:val="000000" w:themeColor="text1"/>
    </w:rPr>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insideH w:val="single" w:sz="8" w:space="0" w:color="4E67C8" w:themeColor="accent1"/>
        <w:insideV w:val="single" w:sz="8" w:space="0" w:color="4E67C8" w:themeColor="accent1"/>
      </w:tblBorders>
    </w:tblPr>
    <w:tcPr>
      <w:shd w:val="clear" w:color="auto" w:fill="D3D9F1" w:themeFill="accent1" w:themeFillTint="3F"/>
    </w:tcPr>
    <w:tblStylePr w:type="firstRow">
      <w:rPr>
        <w:b/>
        <w:bCs/>
        <w:color w:val="000000" w:themeColor="text1"/>
      </w:rPr>
      <w:tblPr/>
      <w:tcPr>
        <w:shd w:val="clear" w:color="auto" w:fill="EDEF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0F4" w:themeFill="accent1" w:themeFillTint="33"/>
      </w:tcPr>
    </w:tblStylePr>
    <w:tblStylePr w:type="band1Vert">
      <w:tblPr/>
      <w:tcPr>
        <w:shd w:val="clear" w:color="auto" w:fill="A6B3E3" w:themeFill="accent1" w:themeFillTint="7F"/>
      </w:tcPr>
    </w:tblStylePr>
    <w:tblStylePr w:type="band1Horz">
      <w:tblPr/>
      <w:tcPr>
        <w:tcBorders>
          <w:insideH w:val="single" w:sz="6" w:space="0" w:color="4E67C8" w:themeColor="accent1"/>
          <w:insideV w:val="single" w:sz="6" w:space="0" w:color="4E67C8" w:themeColor="accent1"/>
        </w:tcBorders>
        <w:shd w:val="clear" w:color="auto" w:fill="A6B3E3"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E958B0"/>
    <w:rPr>
      <w:rFonts w:eastAsiaTheme="majorEastAsia"/>
      <w:color w:val="000000" w:themeColor="text1"/>
    </w:rPr>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insideH w:val="single" w:sz="8" w:space="0" w:color="5ECCF3" w:themeColor="accent2"/>
        <w:insideV w:val="single" w:sz="8" w:space="0" w:color="5ECCF3" w:themeColor="accent2"/>
      </w:tblBorders>
    </w:tblPr>
    <w:tcPr>
      <w:shd w:val="clear" w:color="auto" w:fill="D6F2FC" w:themeFill="accent2" w:themeFillTint="3F"/>
    </w:tcPr>
    <w:tblStylePr w:type="firstRow">
      <w:rPr>
        <w:b/>
        <w:bCs/>
        <w:color w:val="000000" w:themeColor="text1"/>
      </w:rPr>
      <w:tblPr/>
      <w:tcPr>
        <w:shd w:val="clear" w:color="auto" w:fill="EFF9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4FC" w:themeFill="accent2" w:themeFillTint="33"/>
      </w:tcPr>
    </w:tblStylePr>
    <w:tblStylePr w:type="band1Vert">
      <w:tblPr/>
      <w:tcPr>
        <w:shd w:val="clear" w:color="auto" w:fill="AEE5F9" w:themeFill="accent2" w:themeFillTint="7F"/>
      </w:tcPr>
    </w:tblStylePr>
    <w:tblStylePr w:type="band1Horz">
      <w:tblPr/>
      <w:tcPr>
        <w:tcBorders>
          <w:insideH w:val="single" w:sz="6" w:space="0" w:color="5ECCF3" w:themeColor="accent2"/>
          <w:insideV w:val="single" w:sz="6" w:space="0" w:color="5ECCF3" w:themeColor="accent2"/>
        </w:tcBorders>
        <w:shd w:val="clear" w:color="auto" w:fill="AEE5F9"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E958B0"/>
    <w:rPr>
      <w:rFonts w:eastAsiaTheme="majorEastAsia"/>
      <w:color w:val="000000" w:themeColor="text1"/>
    </w:rPr>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insideH w:val="single" w:sz="8" w:space="0" w:color="A7EA52" w:themeColor="accent3"/>
        <w:insideV w:val="single" w:sz="8" w:space="0" w:color="A7EA52" w:themeColor="accent3"/>
      </w:tblBorders>
    </w:tblPr>
    <w:tcPr>
      <w:shd w:val="clear" w:color="auto" w:fill="E9F9D4" w:themeFill="accent3" w:themeFillTint="3F"/>
    </w:tcPr>
    <w:tblStylePr w:type="firstRow">
      <w:rPr>
        <w:b/>
        <w:bCs/>
        <w:color w:val="000000" w:themeColor="text1"/>
      </w:rPr>
      <w:tblPr/>
      <w:tcPr>
        <w:shd w:val="clear" w:color="auto" w:fill="F6FDE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ADC" w:themeFill="accent3" w:themeFillTint="33"/>
      </w:tcPr>
    </w:tblStylePr>
    <w:tblStylePr w:type="band1Vert">
      <w:tblPr/>
      <w:tcPr>
        <w:shd w:val="clear" w:color="auto" w:fill="D2F4A8" w:themeFill="accent3" w:themeFillTint="7F"/>
      </w:tcPr>
    </w:tblStylePr>
    <w:tblStylePr w:type="band1Horz">
      <w:tblPr/>
      <w:tcPr>
        <w:tcBorders>
          <w:insideH w:val="single" w:sz="6" w:space="0" w:color="A7EA52" w:themeColor="accent3"/>
          <w:insideV w:val="single" w:sz="6" w:space="0" w:color="A7EA52" w:themeColor="accent3"/>
        </w:tcBorders>
        <w:shd w:val="clear" w:color="auto" w:fill="D2F4A8"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E958B0"/>
    <w:rPr>
      <w:rFonts w:eastAsiaTheme="majorEastAsia"/>
      <w:color w:val="000000" w:themeColor="text1"/>
    </w:rPr>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insideH w:val="single" w:sz="8" w:space="0" w:color="5DCEAF" w:themeColor="accent4"/>
        <w:insideV w:val="single" w:sz="8" w:space="0" w:color="5DCEAF" w:themeColor="accent4"/>
      </w:tblBorders>
    </w:tblPr>
    <w:tcPr>
      <w:shd w:val="clear" w:color="auto" w:fill="D6F3EB" w:themeFill="accent4" w:themeFillTint="3F"/>
    </w:tcPr>
    <w:tblStylePr w:type="firstRow">
      <w:rPr>
        <w:b/>
        <w:bCs/>
        <w:color w:val="000000" w:themeColor="text1"/>
      </w:rPr>
      <w:tblPr/>
      <w:tcPr>
        <w:shd w:val="clear" w:color="auto" w:fill="EEFA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5EE" w:themeFill="accent4" w:themeFillTint="33"/>
      </w:tcPr>
    </w:tblStylePr>
    <w:tblStylePr w:type="band1Vert">
      <w:tblPr/>
      <w:tcPr>
        <w:shd w:val="clear" w:color="auto" w:fill="AEE6D7" w:themeFill="accent4" w:themeFillTint="7F"/>
      </w:tcPr>
    </w:tblStylePr>
    <w:tblStylePr w:type="band1Horz">
      <w:tblPr/>
      <w:tcPr>
        <w:tcBorders>
          <w:insideH w:val="single" w:sz="6" w:space="0" w:color="5DCEAF" w:themeColor="accent4"/>
          <w:insideV w:val="single" w:sz="6" w:space="0" w:color="5DCEAF" w:themeColor="accent4"/>
        </w:tcBorders>
        <w:shd w:val="clear" w:color="auto" w:fill="AEE6D7"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E958B0"/>
    <w:rPr>
      <w:rFonts w:eastAsiaTheme="majorEastAsia"/>
      <w:color w:val="000000" w:themeColor="text1"/>
    </w:rPr>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insideH w:val="single" w:sz="8" w:space="0" w:color="FF8021" w:themeColor="accent5"/>
        <w:insideV w:val="single" w:sz="8" w:space="0" w:color="FF8021" w:themeColor="accent5"/>
      </w:tblBorders>
    </w:tblPr>
    <w:tcPr>
      <w:shd w:val="clear" w:color="auto" w:fill="FFDFC8" w:themeFill="accent5" w:themeFillTint="3F"/>
    </w:tcPr>
    <w:tblStylePr w:type="firstRow">
      <w:rPr>
        <w:b/>
        <w:bCs/>
        <w:color w:val="000000" w:themeColor="text1"/>
      </w:rPr>
      <w:tblPr/>
      <w:tcPr>
        <w:shd w:val="clear" w:color="auto" w:fill="FFF2E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5D2" w:themeFill="accent5" w:themeFillTint="33"/>
      </w:tcPr>
    </w:tblStylePr>
    <w:tblStylePr w:type="band1Vert">
      <w:tblPr/>
      <w:tcPr>
        <w:shd w:val="clear" w:color="auto" w:fill="FFBF90" w:themeFill="accent5" w:themeFillTint="7F"/>
      </w:tcPr>
    </w:tblStylePr>
    <w:tblStylePr w:type="band1Horz">
      <w:tblPr/>
      <w:tcPr>
        <w:tcBorders>
          <w:insideH w:val="single" w:sz="6" w:space="0" w:color="FF8021" w:themeColor="accent5"/>
          <w:insideV w:val="single" w:sz="6" w:space="0" w:color="FF8021" w:themeColor="accent5"/>
        </w:tcBorders>
        <w:shd w:val="clear" w:color="auto" w:fill="FFBF90"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E958B0"/>
    <w:rPr>
      <w:rFonts w:eastAsiaTheme="majorEastAsia"/>
      <w:color w:val="000000" w:themeColor="text1"/>
    </w:rPr>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insideH w:val="single" w:sz="8" w:space="0" w:color="F14124" w:themeColor="accent6"/>
        <w:insideV w:val="single" w:sz="8" w:space="0" w:color="F14124" w:themeColor="accent6"/>
      </w:tblBorders>
    </w:tblPr>
    <w:tcPr>
      <w:shd w:val="clear" w:color="auto" w:fill="FBCFC8" w:themeFill="accent6" w:themeFillTint="3F"/>
    </w:tcPr>
    <w:tblStylePr w:type="firstRow">
      <w:rPr>
        <w:b/>
        <w:bCs/>
        <w:color w:val="000000" w:themeColor="text1"/>
      </w:rPr>
      <w:tblPr/>
      <w:tcPr>
        <w:shd w:val="clear" w:color="auto" w:fill="FDECE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8D3" w:themeFill="accent6" w:themeFillTint="33"/>
      </w:tcPr>
    </w:tblStylePr>
    <w:tblStylePr w:type="band1Vert">
      <w:tblPr/>
      <w:tcPr>
        <w:shd w:val="clear" w:color="auto" w:fill="F89F91" w:themeFill="accent6" w:themeFillTint="7F"/>
      </w:tcPr>
    </w:tblStylePr>
    <w:tblStylePr w:type="band1Horz">
      <w:tblPr/>
      <w:tcPr>
        <w:tcBorders>
          <w:insideH w:val="single" w:sz="6" w:space="0" w:color="F14124" w:themeColor="accent6"/>
          <w:insideV w:val="single" w:sz="6" w:space="0" w:color="F14124" w:themeColor="accent6"/>
        </w:tcBorders>
        <w:shd w:val="clear" w:color="auto" w:fill="F89F91" w:themeFill="accent6" w:themeFillTint="7F"/>
      </w:tcPr>
    </w:tblStylePr>
    <w:tblStylePr w:type="nwCell">
      <w:tblPr/>
      <w:tcPr>
        <w:shd w:val="clear" w:color="auto" w:fill="FFFFFF" w:themeFill="background1"/>
      </w:tcPr>
    </w:tblStylePr>
  </w:style>
  <w:style w:type="table" w:styleId="34">
    <w:name w:val="Medium Grid 3"/>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9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67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67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B3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B3E3" w:themeFill="accent1" w:themeFillTint="7F"/>
      </w:tcPr>
    </w:tblStylePr>
  </w:style>
  <w:style w:type="table" w:styleId="3-2">
    <w:name w:val="Medium Grid 3 Accent 2"/>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F2F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ECCF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ECCF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ECCF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ECCF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EE5F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EE5F9" w:themeFill="accent2" w:themeFillTint="7F"/>
      </w:tcPr>
    </w:tblStylePr>
  </w:style>
  <w:style w:type="table" w:styleId="3-3">
    <w:name w:val="Medium Grid 3 Accent 3"/>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9D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7EA5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7EA5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7EA5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7EA5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F4A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F4A8" w:themeFill="accent3" w:themeFillTint="7F"/>
      </w:tcPr>
    </w:tblStylePr>
  </w:style>
  <w:style w:type="table" w:styleId="3-4">
    <w:name w:val="Medium Grid 3 Accent 4"/>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F3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DCEA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DCEA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DCEA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DCEA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EE6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EE6D7" w:themeFill="accent4" w:themeFillTint="7F"/>
      </w:tcPr>
    </w:tblStylePr>
  </w:style>
  <w:style w:type="table" w:styleId="3-5">
    <w:name w:val="Medium Grid 3 Accent 5"/>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FC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802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802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802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802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F9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F90" w:themeFill="accent5" w:themeFillTint="7F"/>
      </w:tcPr>
    </w:tblStylePr>
  </w:style>
  <w:style w:type="table" w:styleId="3-6">
    <w:name w:val="Medium Grid 3 Accent 6"/>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CFC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412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412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412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412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9F9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9F91" w:themeFill="accent6" w:themeFillTint="7F"/>
      </w:tcPr>
    </w:tblStylePr>
  </w:style>
  <w:style w:type="paragraph" w:styleId="aff">
    <w:name w:val="Bibliography"/>
    <w:basedOn w:val="a2"/>
    <w:next w:val="a2"/>
    <w:uiPriority w:val="37"/>
    <w:semiHidden/>
    <w:unhideWhenUsed/>
    <w:rsid w:val="00E958B0"/>
  </w:style>
  <w:style w:type="character" w:styleId="aff0">
    <w:name w:val="Book Title"/>
    <w:basedOn w:val="a3"/>
    <w:uiPriority w:val="33"/>
    <w:semiHidden/>
    <w:qFormat/>
    <w:rsid w:val="00E958B0"/>
    <w:rPr>
      <w:rFonts w:ascii="Times New Roman" w:hAnsi="Times New Roman" w:cs="Times New Roman"/>
      <w:b/>
      <w:bCs/>
      <w:i/>
      <w:iCs/>
      <w:spacing w:val="5"/>
    </w:rPr>
  </w:style>
  <w:style w:type="character" w:customStyle="1" w:styleId="Hashtag">
    <w:name w:val="Hashtag"/>
    <w:basedOn w:val="a3"/>
    <w:uiPriority w:val="99"/>
    <w:semiHidden/>
    <w:unhideWhenUsed/>
    <w:rsid w:val="00E958B0"/>
    <w:rPr>
      <w:rFonts w:ascii="Times New Roman" w:hAnsi="Times New Roman" w:cs="Times New Roman"/>
      <w:color w:val="2B579A"/>
      <w:shd w:val="clear" w:color="auto" w:fill="E1DFDD"/>
    </w:rPr>
  </w:style>
  <w:style w:type="paragraph" w:styleId="aff1">
    <w:name w:val="Message Header"/>
    <w:basedOn w:val="a2"/>
    <w:link w:val="aff2"/>
    <w:uiPriority w:val="99"/>
    <w:semiHidden/>
    <w:unhideWhenUsed/>
    <w:rsid w:val="00E958B0"/>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aff2">
    <w:name w:val="Шапка Знак"/>
    <w:basedOn w:val="a3"/>
    <w:link w:val="aff1"/>
    <w:uiPriority w:val="99"/>
    <w:semiHidden/>
    <w:rsid w:val="00E958B0"/>
    <w:rPr>
      <w:rFonts w:ascii="Times New Roman" w:eastAsiaTheme="majorEastAsia" w:hAnsi="Times New Roman" w:cs="Times New Roman"/>
      <w:shd w:val="pct20" w:color="auto" w:fill="auto"/>
    </w:rPr>
  </w:style>
  <w:style w:type="table" w:styleId="aff3">
    <w:name w:val="Table Elegant"/>
    <w:basedOn w:val="a4"/>
    <w:uiPriority w:val="99"/>
    <w:semiHidden/>
    <w:unhideWhenUsed/>
    <w:rsid w:val="00E958B0"/>
    <w:pPr>
      <w:ind w:firstLine="36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4">
    <w:name w:val="List"/>
    <w:basedOn w:val="a2"/>
    <w:uiPriority w:val="99"/>
    <w:semiHidden/>
    <w:unhideWhenUsed/>
    <w:rsid w:val="00E958B0"/>
    <w:pPr>
      <w:ind w:left="360" w:hanging="360"/>
      <w:contextualSpacing/>
    </w:pPr>
  </w:style>
  <w:style w:type="paragraph" w:styleId="29">
    <w:name w:val="List 2"/>
    <w:basedOn w:val="a2"/>
    <w:uiPriority w:val="99"/>
    <w:semiHidden/>
    <w:unhideWhenUsed/>
    <w:rsid w:val="00E958B0"/>
    <w:pPr>
      <w:ind w:left="720" w:hanging="360"/>
      <w:contextualSpacing/>
    </w:pPr>
  </w:style>
  <w:style w:type="paragraph" w:styleId="35">
    <w:name w:val="List 3"/>
    <w:basedOn w:val="a2"/>
    <w:uiPriority w:val="99"/>
    <w:semiHidden/>
    <w:unhideWhenUsed/>
    <w:rsid w:val="00E958B0"/>
    <w:pPr>
      <w:ind w:left="1080" w:hanging="360"/>
      <w:contextualSpacing/>
    </w:pPr>
  </w:style>
  <w:style w:type="paragraph" w:styleId="44">
    <w:name w:val="List 4"/>
    <w:basedOn w:val="a2"/>
    <w:uiPriority w:val="99"/>
    <w:semiHidden/>
    <w:unhideWhenUsed/>
    <w:rsid w:val="00E958B0"/>
    <w:pPr>
      <w:ind w:left="1440" w:hanging="360"/>
      <w:contextualSpacing/>
    </w:pPr>
  </w:style>
  <w:style w:type="paragraph" w:styleId="54">
    <w:name w:val="List 5"/>
    <w:basedOn w:val="a2"/>
    <w:uiPriority w:val="99"/>
    <w:semiHidden/>
    <w:unhideWhenUsed/>
    <w:rsid w:val="00E958B0"/>
    <w:pPr>
      <w:ind w:left="1800" w:hanging="360"/>
      <w:contextualSpacing/>
    </w:pPr>
  </w:style>
  <w:style w:type="table" w:styleId="-1">
    <w:name w:val="Table List 1"/>
    <w:basedOn w:val="a4"/>
    <w:uiPriority w:val="99"/>
    <w:semiHidden/>
    <w:unhideWhenUsed/>
    <w:rsid w:val="00E958B0"/>
    <w:pPr>
      <w:ind w:firstLine="36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4"/>
    <w:uiPriority w:val="99"/>
    <w:semiHidden/>
    <w:unhideWhenUsed/>
    <w:rsid w:val="00E958B0"/>
    <w:pPr>
      <w:ind w:firstLine="36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4"/>
    <w:uiPriority w:val="99"/>
    <w:semiHidden/>
    <w:unhideWhenUsed/>
    <w:rsid w:val="00E958B0"/>
    <w:pPr>
      <w:ind w:firstLine="36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uiPriority w:val="99"/>
    <w:semiHidden/>
    <w:unhideWhenUsed/>
    <w:rsid w:val="00E958B0"/>
    <w:pPr>
      <w:ind w:firstLine="36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uiPriority w:val="99"/>
    <w:semiHidden/>
    <w:unhideWhenUsed/>
    <w:rsid w:val="00E958B0"/>
    <w:pPr>
      <w:ind w:firstLine="36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uiPriority w:val="99"/>
    <w:semiHidden/>
    <w:unhideWhenUsed/>
    <w:rsid w:val="00E958B0"/>
    <w:pPr>
      <w:ind w:firstLine="36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uiPriority w:val="99"/>
    <w:semiHidden/>
    <w:unhideWhenUsed/>
    <w:rsid w:val="00E958B0"/>
    <w:pPr>
      <w:ind w:firstLine="36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unhideWhenUsed/>
    <w:rsid w:val="00E958B0"/>
    <w:pPr>
      <w:ind w:firstLine="36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5">
    <w:name w:val="List Continue"/>
    <w:basedOn w:val="a2"/>
    <w:uiPriority w:val="99"/>
    <w:semiHidden/>
    <w:unhideWhenUsed/>
    <w:rsid w:val="00E958B0"/>
    <w:pPr>
      <w:spacing w:after="120"/>
      <w:ind w:left="360"/>
      <w:contextualSpacing/>
    </w:pPr>
  </w:style>
  <w:style w:type="paragraph" w:styleId="2a">
    <w:name w:val="List Continue 2"/>
    <w:basedOn w:val="a2"/>
    <w:uiPriority w:val="99"/>
    <w:semiHidden/>
    <w:unhideWhenUsed/>
    <w:rsid w:val="00E958B0"/>
    <w:pPr>
      <w:spacing w:after="120"/>
      <w:ind w:left="720"/>
      <w:contextualSpacing/>
    </w:pPr>
  </w:style>
  <w:style w:type="paragraph" w:styleId="36">
    <w:name w:val="List Continue 3"/>
    <w:basedOn w:val="a2"/>
    <w:uiPriority w:val="99"/>
    <w:semiHidden/>
    <w:unhideWhenUsed/>
    <w:rsid w:val="00E958B0"/>
    <w:pPr>
      <w:spacing w:after="120"/>
      <w:ind w:left="1080"/>
      <w:contextualSpacing/>
    </w:pPr>
  </w:style>
  <w:style w:type="paragraph" w:styleId="45">
    <w:name w:val="List Continue 4"/>
    <w:basedOn w:val="a2"/>
    <w:uiPriority w:val="99"/>
    <w:semiHidden/>
    <w:unhideWhenUsed/>
    <w:rsid w:val="00E958B0"/>
    <w:pPr>
      <w:spacing w:after="120"/>
      <w:ind w:left="1440"/>
      <w:contextualSpacing/>
    </w:pPr>
  </w:style>
  <w:style w:type="paragraph" w:styleId="55">
    <w:name w:val="List Continue 5"/>
    <w:basedOn w:val="a2"/>
    <w:uiPriority w:val="99"/>
    <w:semiHidden/>
    <w:unhideWhenUsed/>
    <w:rsid w:val="00E958B0"/>
    <w:pPr>
      <w:spacing w:after="120"/>
      <w:ind w:left="1800"/>
      <w:contextualSpacing/>
    </w:pPr>
  </w:style>
  <w:style w:type="paragraph" w:styleId="aff6">
    <w:name w:val="List Paragraph"/>
    <w:basedOn w:val="a2"/>
    <w:uiPriority w:val="34"/>
    <w:semiHidden/>
    <w:qFormat/>
    <w:rsid w:val="00E958B0"/>
    <w:pPr>
      <w:ind w:left="720"/>
      <w:contextualSpacing/>
    </w:pPr>
  </w:style>
  <w:style w:type="paragraph" w:styleId="a">
    <w:name w:val="List Number"/>
    <w:basedOn w:val="a2"/>
    <w:uiPriority w:val="99"/>
    <w:semiHidden/>
    <w:unhideWhenUsed/>
    <w:rsid w:val="00E958B0"/>
    <w:pPr>
      <w:numPr>
        <w:numId w:val="3"/>
      </w:numPr>
      <w:contextualSpacing/>
    </w:pPr>
  </w:style>
  <w:style w:type="paragraph" w:styleId="2">
    <w:name w:val="List Number 2"/>
    <w:basedOn w:val="a2"/>
    <w:uiPriority w:val="99"/>
    <w:semiHidden/>
    <w:unhideWhenUsed/>
    <w:rsid w:val="00E958B0"/>
    <w:pPr>
      <w:numPr>
        <w:numId w:val="4"/>
      </w:numPr>
      <w:contextualSpacing/>
    </w:pPr>
  </w:style>
  <w:style w:type="paragraph" w:styleId="3">
    <w:name w:val="List Number 3"/>
    <w:basedOn w:val="a2"/>
    <w:uiPriority w:val="99"/>
    <w:semiHidden/>
    <w:unhideWhenUsed/>
    <w:rsid w:val="00E958B0"/>
    <w:pPr>
      <w:numPr>
        <w:numId w:val="5"/>
      </w:numPr>
      <w:contextualSpacing/>
    </w:pPr>
  </w:style>
  <w:style w:type="paragraph" w:styleId="4">
    <w:name w:val="List Number 4"/>
    <w:basedOn w:val="a2"/>
    <w:uiPriority w:val="99"/>
    <w:semiHidden/>
    <w:unhideWhenUsed/>
    <w:rsid w:val="00E958B0"/>
    <w:pPr>
      <w:numPr>
        <w:numId w:val="6"/>
      </w:numPr>
      <w:contextualSpacing/>
    </w:pPr>
  </w:style>
  <w:style w:type="paragraph" w:styleId="5">
    <w:name w:val="List Number 5"/>
    <w:basedOn w:val="a2"/>
    <w:uiPriority w:val="99"/>
    <w:semiHidden/>
    <w:unhideWhenUsed/>
    <w:rsid w:val="00E958B0"/>
    <w:pPr>
      <w:numPr>
        <w:numId w:val="7"/>
      </w:numPr>
      <w:contextualSpacing/>
    </w:pPr>
  </w:style>
  <w:style w:type="paragraph" w:styleId="a0">
    <w:name w:val="List Bullet"/>
    <w:basedOn w:val="a2"/>
    <w:uiPriority w:val="99"/>
    <w:semiHidden/>
    <w:unhideWhenUsed/>
    <w:rsid w:val="00E958B0"/>
    <w:pPr>
      <w:numPr>
        <w:numId w:val="8"/>
      </w:numPr>
      <w:contextualSpacing/>
    </w:pPr>
  </w:style>
  <w:style w:type="paragraph" w:styleId="20">
    <w:name w:val="List Bullet 2"/>
    <w:basedOn w:val="a2"/>
    <w:uiPriority w:val="99"/>
    <w:semiHidden/>
    <w:unhideWhenUsed/>
    <w:rsid w:val="00E958B0"/>
    <w:pPr>
      <w:numPr>
        <w:numId w:val="9"/>
      </w:numPr>
      <w:contextualSpacing/>
    </w:pPr>
  </w:style>
  <w:style w:type="paragraph" w:styleId="30">
    <w:name w:val="List Bullet 3"/>
    <w:basedOn w:val="a2"/>
    <w:uiPriority w:val="99"/>
    <w:semiHidden/>
    <w:unhideWhenUsed/>
    <w:rsid w:val="00E958B0"/>
    <w:pPr>
      <w:numPr>
        <w:numId w:val="10"/>
      </w:numPr>
      <w:contextualSpacing/>
    </w:pPr>
  </w:style>
  <w:style w:type="paragraph" w:styleId="40">
    <w:name w:val="List Bullet 4"/>
    <w:basedOn w:val="a2"/>
    <w:uiPriority w:val="99"/>
    <w:semiHidden/>
    <w:unhideWhenUsed/>
    <w:rsid w:val="00E958B0"/>
    <w:pPr>
      <w:numPr>
        <w:numId w:val="11"/>
      </w:numPr>
      <w:contextualSpacing/>
    </w:pPr>
  </w:style>
  <w:style w:type="paragraph" w:styleId="50">
    <w:name w:val="List Bullet 5"/>
    <w:basedOn w:val="a2"/>
    <w:uiPriority w:val="99"/>
    <w:semiHidden/>
    <w:unhideWhenUsed/>
    <w:rsid w:val="00E958B0"/>
    <w:pPr>
      <w:numPr>
        <w:numId w:val="12"/>
      </w:numPr>
      <w:contextualSpacing/>
    </w:pPr>
  </w:style>
  <w:style w:type="table" w:styleId="17">
    <w:name w:val="Table Classic 1"/>
    <w:basedOn w:val="a4"/>
    <w:uiPriority w:val="99"/>
    <w:semiHidden/>
    <w:unhideWhenUsed/>
    <w:rsid w:val="00E958B0"/>
    <w:pPr>
      <w:ind w:firstLine="36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4"/>
    <w:uiPriority w:val="99"/>
    <w:semiHidden/>
    <w:unhideWhenUsed/>
    <w:rsid w:val="00E958B0"/>
    <w:pPr>
      <w:ind w:firstLine="36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7">
    <w:name w:val="Table Classic 3"/>
    <w:basedOn w:val="a4"/>
    <w:uiPriority w:val="99"/>
    <w:semiHidden/>
    <w:unhideWhenUsed/>
    <w:rsid w:val="00E958B0"/>
    <w:pPr>
      <w:ind w:firstLine="36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uiPriority w:val="99"/>
    <w:semiHidden/>
    <w:unhideWhenUsed/>
    <w:rsid w:val="00E958B0"/>
    <w:pPr>
      <w:ind w:firstLine="36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7">
    <w:name w:val="table of figures"/>
    <w:basedOn w:val="a2"/>
    <w:next w:val="a2"/>
    <w:uiPriority w:val="99"/>
    <w:semiHidden/>
    <w:unhideWhenUsed/>
    <w:rsid w:val="00E958B0"/>
  </w:style>
  <w:style w:type="paragraph" w:styleId="aff8">
    <w:name w:val="macro"/>
    <w:link w:val="aff9"/>
    <w:uiPriority w:val="99"/>
    <w:semiHidden/>
    <w:unhideWhenUsed/>
    <w:rsid w:val="00E958B0"/>
    <w:pPr>
      <w:tabs>
        <w:tab w:val="left" w:pos="480"/>
        <w:tab w:val="left" w:pos="960"/>
        <w:tab w:val="left" w:pos="1440"/>
        <w:tab w:val="left" w:pos="1920"/>
        <w:tab w:val="left" w:pos="2400"/>
        <w:tab w:val="left" w:pos="2880"/>
        <w:tab w:val="left" w:pos="3360"/>
        <w:tab w:val="left" w:pos="3840"/>
        <w:tab w:val="left" w:pos="4320"/>
      </w:tabs>
      <w:ind w:firstLine="360"/>
    </w:pPr>
    <w:rPr>
      <w:rFonts w:ascii="Consolas" w:hAnsi="Consolas" w:cs="Times New Roman"/>
      <w:sz w:val="20"/>
      <w:szCs w:val="20"/>
    </w:rPr>
  </w:style>
  <w:style w:type="character" w:customStyle="1" w:styleId="aff9">
    <w:name w:val="Текст макроса Знак"/>
    <w:basedOn w:val="a3"/>
    <w:link w:val="aff8"/>
    <w:uiPriority w:val="99"/>
    <w:semiHidden/>
    <w:rsid w:val="00E958B0"/>
    <w:rPr>
      <w:rFonts w:ascii="Consolas" w:hAnsi="Consolas" w:cs="Times New Roman"/>
      <w:sz w:val="20"/>
      <w:szCs w:val="20"/>
    </w:rPr>
  </w:style>
  <w:style w:type="paragraph" w:styleId="2c">
    <w:name w:val="envelope return"/>
    <w:basedOn w:val="a2"/>
    <w:uiPriority w:val="99"/>
    <w:semiHidden/>
    <w:unhideWhenUsed/>
    <w:rsid w:val="00E958B0"/>
    <w:rPr>
      <w:rFonts w:eastAsiaTheme="majorEastAsia"/>
      <w:sz w:val="20"/>
      <w:szCs w:val="20"/>
    </w:rPr>
  </w:style>
  <w:style w:type="character" w:styleId="affa">
    <w:name w:val="endnote reference"/>
    <w:basedOn w:val="a3"/>
    <w:uiPriority w:val="99"/>
    <w:semiHidden/>
    <w:unhideWhenUsed/>
    <w:rsid w:val="00E958B0"/>
    <w:rPr>
      <w:rFonts w:ascii="Times New Roman" w:hAnsi="Times New Roman" w:cs="Times New Roman"/>
      <w:vertAlign w:val="superscript"/>
    </w:rPr>
  </w:style>
  <w:style w:type="paragraph" w:styleId="affb">
    <w:name w:val="endnote text"/>
    <w:basedOn w:val="a2"/>
    <w:link w:val="affc"/>
    <w:uiPriority w:val="99"/>
    <w:semiHidden/>
    <w:unhideWhenUsed/>
    <w:rsid w:val="00E958B0"/>
    <w:rPr>
      <w:sz w:val="20"/>
      <w:szCs w:val="20"/>
    </w:rPr>
  </w:style>
  <w:style w:type="character" w:customStyle="1" w:styleId="affc">
    <w:name w:val="Текст концевой сноски Знак"/>
    <w:basedOn w:val="a3"/>
    <w:link w:val="affb"/>
    <w:uiPriority w:val="99"/>
    <w:semiHidden/>
    <w:rsid w:val="00E958B0"/>
    <w:rPr>
      <w:rFonts w:ascii="Times New Roman" w:hAnsi="Times New Roman" w:cs="Times New Roman"/>
      <w:sz w:val="20"/>
      <w:szCs w:val="20"/>
    </w:rPr>
  </w:style>
  <w:style w:type="paragraph" w:styleId="affd">
    <w:name w:val="table of authorities"/>
    <w:basedOn w:val="a2"/>
    <w:next w:val="a2"/>
    <w:uiPriority w:val="99"/>
    <w:semiHidden/>
    <w:unhideWhenUsed/>
    <w:rsid w:val="00E958B0"/>
    <w:pPr>
      <w:ind w:left="240" w:hanging="240"/>
    </w:pPr>
  </w:style>
  <w:style w:type="paragraph" w:styleId="affe">
    <w:name w:val="toa heading"/>
    <w:basedOn w:val="a2"/>
    <w:next w:val="a2"/>
    <w:uiPriority w:val="99"/>
    <w:semiHidden/>
    <w:unhideWhenUsed/>
    <w:rsid w:val="00E958B0"/>
    <w:pPr>
      <w:spacing w:before="120"/>
    </w:pPr>
    <w:rPr>
      <w:rFonts w:eastAsiaTheme="majorEastAsia"/>
      <w:b/>
      <w:bCs/>
    </w:rPr>
  </w:style>
  <w:style w:type="table" w:styleId="afff">
    <w:name w:val="Colorful List"/>
    <w:basedOn w:val="a4"/>
    <w:uiPriority w:val="72"/>
    <w:semiHidden/>
    <w:unhideWhenUsed/>
    <w:rsid w:val="00E958B0"/>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FB7EE" w:themeFill="accent2" w:themeFillShade="CC"/>
      </w:tcPr>
    </w:tblStylePr>
    <w:tblStylePr w:type="lastRow">
      <w:rPr>
        <w:b/>
        <w:bCs/>
        <w:color w:val="1FB7E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E958B0"/>
    <w:rPr>
      <w:color w:val="000000" w:themeColor="text1"/>
    </w:rPr>
    <w:tblPr>
      <w:tblStyleRowBandSize w:val="1"/>
      <w:tblStyleColBandSize w:val="1"/>
    </w:tblPr>
    <w:tcPr>
      <w:shd w:val="clear" w:color="auto" w:fill="EDEFF9" w:themeFill="accent1" w:themeFillTint="19"/>
    </w:tcPr>
    <w:tblStylePr w:type="firstRow">
      <w:rPr>
        <w:b/>
        <w:bCs/>
        <w:color w:val="FFFFFF" w:themeColor="background1"/>
      </w:rPr>
      <w:tblPr/>
      <w:tcPr>
        <w:tcBorders>
          <w:bottom w:val="single" w:sz="12" w:space="0" w:color="FFFFFF" w:themeColor="background1"/>
        </w:tcBorders>
        <w:shd w:val="clear" w:color="auto" w:fill="1FB7EE" w:themeFill="accent2" w:themeFillShade="CC"/>
      </w:tcPr>
    </w:tblStylePr>
    <w:tblStylePr w:type="lastRow">
      <w:rPr>
        <w:b/>
        <w:bCs/>
        <w:color w:val="1FB7E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9F1" w:themeFill="accent1" w:themeFillTint="3F"/>
      </w:tcPr>
    </w:tblStylePr>
    <w:tblStylePr w:type="band1Horz">
      <w:tblPr/>
      <w:tcPr>
        <w:shd w:val="clear" w:color="auto" w:fill="DBE0F4" w:themeFill="accent1" w:themeFillTint="33"/>
      </w:tcPr>
    </w:tblStylePr>
  </w:style>
  <w:style w:type="table" w:styleId="-20">
    <w:name w:val="Colorful List Accent 2"/>
    <w:basedOn w:val="a4"/>
    <w:uiPriority w:val="72"/>
    <w:semiHidden/>
    <w:unhideWhenUsed/>
    <w:rsid w:val="00E958B0"/>
    <w:rPr>
      <w:color w:val="000000" w:themeColor="text1"/>
    </w:rPr>
    <w:tblPr>
      <w:tblStyleRowBandSize w:val="1"/>
      <w:tblStyleColBandSize w:val="1"/>
    </w:tblPr>
    <w:tcPr>
      <w:shd w:val="clear" w:color="auto" w:fill="EFF9FD" w:themeFill="accent2" w:themeFillTint="19"/>
    </w:tcPr>
    <w:tblStylePr w:type="firstRow">
      <w:rPr>
        <w:b/>
        <w:bCs/>
        <w:color w:val="FFFFFF" w:themeColor="background1"/>
      </w:rPr>
      <w:tblPr/>
      <w:tcPr>
        <w:tcBorders>
          <w:bottom w:val="single" w:sz="12" w:space="0" w:color="FFFFFF" w:themeColor="background1"/>
        </w:tcBorders>
        <w:shd w:val="clear" w:color="auto" w:fill="1FB7EE" w:themeFill="accent2" w:themeFillShade="CC"/>
      </w:tcPr>
    </w:tblStylePr>
    <w:tblStylePr w:type="lastRow">
      <w:rPr>
        <w:b/>
        <w:bCs/>
        <w:color w:val="1FB7E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F2FC" w:themeFill="accent2" w:themeFillTint="3F"/>
      </w:tcPr>
    </w:tblStylePr>
    <w:tblStylePr w:type="band1Horz">
      <w:tblPr/>
      <w:tcPr>
        <w:shd w:val="clear" w:color="auto" w:fill="DEF4FC" w:themeFill="accent2" w:themeFillTint="33"/>
      </w:tcPr>
    </w:tblStylePr>
  </w:style>
  <w:style w:type="table" w:styleId="-30">
    <w:name w:val="Colorful List Accent 3"/>
    <w:basedOn w:val="a4"/>
    <w:uiPriority w:val="72"/>
    <w:semiHidden/>
    <w:unhideWhenUsed/>
    <w:rsid w:val="00E958B0"/>
    <w:rPr>
      <w:color w:val="000000" w:themeColor="text1"/>
    </w:rPr>
    <w:tblPr>
      <w:tblStyleRowBandSize w:val="1"/>
      <w:tblStyleColBandSize w:val="1"/>
    </w:tblPr>
    <w:tcPr>
      <w:shd w:val="clear" w:color="auto" w:fill="F6FDED" w:themeFill="accent3" w:themeFillTint="19"/>
    </w:tcPr>
    <w:tblStylePr w:type="firstRow">
      <w:rPr>
        <w:b/>
        <w:bCs/>
        <w:color w:val="FFFFFF" w:themeColor="background1"/>
      </w:rPr>
      <w:tblPr/>
      <w:tcPr>
        <w:tcBorders>
          <w:bottom w:val="single" w:sz="12" w:space="0" w:color="FFFFFF" w:themeColor="background1"/>
        </w:tcBorders>
        <w:shd w:val="clear" w:color="auto" w:fill="37B794" w:themeFill="accent4" w:themeFillShade="CC"/>
      </w:tcPr>
    </w:tblStylePr>
    <w:tblStylePr w:type="lastRow">
      <w:rPr>
        <w:b/>
        <w:bCs/>
        <w:color w:val="37B79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9D4" w:themeFill="accent3" w:themeFillTint="3F"/>
      </w:tcPr>
    </w:tblStylePr>
    <w:tblStylePr w:type="band1Horz">
      <w:tblPr/>
      <w:tcPr>
        <w:shd w:val="clear" w:color="auto" w:fill="EDFADC" w:themeFill="accent3" w:themeFillTint="33"/>
      </w:tcPr>
    </w:tblStylePr>
  </w:style>
  <w:style w:type="table" w:styleId="-40">
    <w:name w:val="Colorful List Accent 4"/>
    <w:basedOn w:val="a4"/>
    <w:uiPriority w:val="72"/>
    <w:semiHidden/>
    <w:unhideWhenUsed/>
    <w:rsid w:val="00E958B0"/>
    <w:rPr>
      <w:color w:val="000000" w:themeColor="text1"/>
    </w:rPr>
    <w:tblPr>
      <w:tblStyleRowBandSize w:val="1"/>
      <w:tblStyleColBandSize w:val="1"/>
    </w:tblPr>
    <w:tcPr>
      <w:shd w:val="clear" w:color="auto" w:fill="EEFAF7" w:themeFill="accent4" w:themeFillTint="19"/>
    </w:tcPr>
    <w:tblStylePr w:type="firstRow">
      <w:rPr>
        <w:b/>
        <w:bCs/>
        <w:color w:val="FFFFFF" w:themeColor="background1"/>
      </w:rPr>
      <w:tblPr/>
      <w:tcPr>
        <w:tcBorders>
          <w:bottom w:val="single" w:sz="12" w:space="0" w:color="FFFFFF" w:themeColor="background1"/>
        </w:tcBorders>
        <w:shd w:val="clear" w:color="auto" w:fill="89E11B" w:themeFill="accent3" w:themeFillShade="CC"/>
      </w:tcPr>
    </w:tblStylePr>
    <w:tblStylePr w:type="lastRow">
      <w:rPr>
        <w:b/>
        <w:bCs/>
        <w:color w:val="89E11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F3EB" w:themeFill="accent4" w:themeFillTint="3F"/>
      </w:tcPr>
    </w:tblStylePr>
    <w:tblStylePr w:type="band1Horz">
      <w:tblPr/>
      <w:tcPr>
        <w:shd w:val="clear" w:color="auto" w:fill="DEF5EE" w:themeFill="accent4" w:themeFillTint="33"/>
      </w:tcPr>
    </w:tblStylePr>
  </w:style>
  <w:style w:type="table" w:styleId="-50">
    <w:name w:val="Colorful List Accent 5"/>
    <w:basedOn w:val="a4"/>
    <w:uiPriority w:val="72"/>
    <w:semiHidden/>
    <w:unhideWhenUsed/>
    <w:rsid w:val="00E958B0"/>
    <w:rPr>
      <w:color w:val="000000" w:themeColor="text1"/>
    </w:rPr>
    <w:tblPr>
      <w:tblStyleRowBandSize w:val="1"/>
      <w:tblStyleColBandSize w:val="1"/>
    </w:tblPr>
    <w:tcPr>
      <w:shd w:val="clear" w:color="auto" w:fill="FFF2E9" w:themeFill="accent5" w:themeFillTint="19"/>
    </w:tcPr>
    <w:tblStylePr w:type="firstRow">
      <w:rPr>
        <w:b/>
        <w:bCs/>
        <w:color w:val="FFFFFF" w:themeColor="background1"/>
      </w:rPr>
      <w:tblPr/>
      <w:tcPr>
        <w:tcBorders>
          <w:bottom w:val="single" w:sz="12" w:space="0" w:color="FFFFFF" w:themeColor="background1"/>
        </w:tcBorders>
        <w:shd w:val="clear" w:color="auto" w:fill="D0280D" w:themeFill="accent6" w:themeFillShade="CC"/>
      </w:tcPr>
    </w:tblStylePr>
    <w:tblStylePr w:type="lastRow">
      <w:rPr>
        <w:b/>
        <w:bCs/>
        <w:color w:val="D0280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FC8" w:themeFill="accent5" w:themeFillTint="3F"/>
      </w:tcPr>
    </w:tblStylePr>
    <w:tblStylePr w:type="band1Horz">
      <w:tblPr/>
      <w:tcPr>
        <w:shd w:val="clear" w:color="auto" w:fill="FFE5D2" w:themeFill="accent5" w:themeFillTint="33"/>
      </w:tcPr>
    </w:tblStylePr>
  </w:style>
  <w:style w:type="table" w:styleId="-60">
    <w:name w:val="Colorful List Accent 6"/>
    <w:basedOn w:val="a4"/>
    <w:uiPriority w:val="72"/>
    <w:semiHidden/>
    <w:unhideWhenUsed/>
    <w:rsid w:val="00E958B0"/>
    <w:rPr>
      <w:color w:val="000000" w:themeColor="text1"/>
    </w:rPr>
    <w:tblPr>
      <w:tblStyleRowBandSize w:val="1"/>
      <w:tblStyleColBandSize w:val="1"/>
    </w:tblPr>
    <w:tcPr>
      <w:shd w:val="clear" w:color="auto" w:fill="FDECE9" w:themeFill="accent6" w:themeFillTint="19"/>
    </w:tcPr>
    <w:tblStylePr w:type="firstRow">
      <w:rPr>
        <w:b/>
        <w:bCs/>
        <w:color w:val="FFFFFF" w:themeColor="background1"/>
      </w:rPr>
      <w:tblPr/>
      <w:tcPr>
        <w:tcBorders>
          <w:bottom w:val="single" w:sz="12" w:space="0" w:color="FFFFFF" w:themeColor="background1"/>
        </w:tcBorders>
        <w:shd w:val="clear" w:color="auto" w:fill="E66200" w:themeFill="accent5" w:themeFillShade="CC"/>
      </w:tcPr>
    </w:tblStylePr>
    <w:tblStylePr w:type="lastRow">
      <w:rPr>
        <w:b/>
        <w:bCs/>
        <w:color w:val="E662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CFC8" w:themeFill="accent6" w:themeFillTint="3F"/>
      </w:tcPr>
    </w:tblStylePr>
    <w:tblStylePr w:type="band1Horz">
      <w:tblPr/>
      <w:tcPr>
        <w:shd w:val="clear" w:color="auto" w:fill="FCD8D3" w:themeFill="accent6" w:themeFillTint="33"/>
      </w:tcPr>
    </w:tblStylePr>
  </w:style>
  <w:style w:type="table" w:styleId="18">
    <w:name w:val="Table Colorful 1"/>
    <w:basedOn w:val="a4"/>
    <w:uiPriority w:val="99"/>
    <w:semiHidden/>
    <w:unhideWhenUsed/>
    <w:rsid w:val="00E958B0"/>
    <w:pPr>
      <w:ind w:firstLine="36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d">
    <w:name w:val="Table Colorful 2"/>
    <w:basedOn w:val="a4"/>
    <w:uiPriority w:val="99"/>
    <w:semiHidden/>
    <w:unhideWhenUsed/>
    <w:rsid w:val="00E958B0"/>
    <w:pPr>
      <w:ind w:firstLine="36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8">
    <w:name w:val="Table Colorful 3"/>
    <w:basedOn w:val="a4"/>
    <w:uiPriority w:val="99"/>
    <w:semiHidden/>
    <w:unhideWhenUsed/>
    <w:rsid w:val="00E958B0"/>
    <w:pPr>
      <w:ind w:firstLine="36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0">
    <w:name w:val="Colorful Shading"/>
    <w:basedOn w:val="a4"/>
    <w:uiPriority w:val="71"/>
    <w:semiHidden/>
    <w:unhideWhenUsed/>
    <w:rsid w:val="00E958B0"/>
    <w:rPr>
      <w:color w:val="000000" w:themeColor="text1"/>
    </w:rPr>
    <w:tblPr>
      <w:tblStyleRowBandSize w:val="1"/>
      <w:tblStyleColBandSize w:val="1"/>
      <w:tblBorders>
        <w:top w:val="single" w:sz="24" w:space="0" w:color="5ECCF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ECCF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E958B0"/>
    <w:rPr>
      <w:color w:val="000000" w:themeColor="text1"/>
    </w:rPr>
    <w:tblPr>
      <w:tblStyleRowBandSize w:val="1"/>
      <w:tblStyleColBandSize w:val="1"/>
      <w:tblBorders>
        <w:top w:val="single" w:sz="24" w:space="0" w:color="5ECCF3" w:themeColor="accent2"/>
        <w:left w:val="single" w:sz="4" w:space="0" w:color="4E67C8" w:themeColor="accent1"/>
        <w:bottom w:val="single" w:sz="4" w:space="0" w:color="4E67C8" w:themeColor="accent1"/>
        <w:right w:val="single" w:sz="4" w:space="0" w:color="4E67C8" w:themeColor="accent1"/>
        <w:insideH w:val="single" w:sz="4" w:space="0" w:color="FFFFFF" w:themeColor="background1"/>
        <w:insideV w:val="single" w:sz="4" w:space="0" w:color="FFFFFF" w:themeColor="background1"/>
      </w:tblBorders>
    </w:tblPr>
    <w:tcPr>
      <w:shd w:val="clear" w:color="auto" w:fill="EDEFF9" w:themeFill="accent1" w:themeFillTint="19"/>
    </w:tcPr>
    <w:tblStylePr w:type="firstRow">
      <w:rPr>
        <w:b/>
        <w:bCs/>
      </w:rPr>
      <w:tblPr/>
      <w:tcPr>
        <w:tcBorders>
          <w:top w:val="nil"/>
          <w:left w:val="nil"/>
          <w:bottom w:val="single" w:sz="24" w:space="0" w:color="5ECCF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397F" w:themeFill="accent1" w:themeFillShade="99"/>
      </w:tcPr>
    </w:tblStylePr>
    <w:tblStylePr w:type="firstCol">
      <w:rPr>
        <w:color w:val="FFFFFF" w:themeColor="background1"/>
      </w:rPr>
      <w:tblPr/>
      <w:tcPr>
        <w:tcBorders>
          <w:top w:val="nil"/>
          <w:left w:val="nil"/>
          <w:bottom w:val="nil"/>
          <w:right w:val="nil"/>
          <w:insideH w:val="single" w:sz="4" w:space="0" w:color="27397F" w:themeColor="accent1" w:themeShade="99"/>
          <w:insideV w:val="nil"/>
        </w:tcBorders>
        <w:shd w:val="clear" w:color="auto" w:fill="27397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7397F" w:themeFill="accent1" w:themeFillShade="99"/>
      </w:tcPr>
    </w:tblStylePr>
    <w:tblStylePr w:type="band1Vert">
      <w:tblPr/>
      <w:tcPr>
        <w:shd w:val="clear" w:color="auto" w:fill="B8C1E9" w:themeFill="accent1" w:themeFillTint="66"/>
      </w:tcPr>
    </w:tblStylePr>
    <w:tblStylePr w:type="band1Horz">
      <w:tblPr/>
      <w:tcPr>
        <w:shd w:val="clear" w:color="auto" w:fill="A6B3E3"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E958B0"/>
    <w:rPr>
      <w:color w:val="000000" w:themeColor="text1"/>
    </w:rPr>
    <w:tblPr>
      <w:tblStyleRowBandSize w:val="1"/>
      <w:tblStyleColBandSize w:val="1"/>
      <w:tblBorders>
        <w:top w:val="single" w:sz="24" w:space="0" w:color="5ECCF3" w:themeColor="accent2"/>
        <w:left w:val="single" w:sz="4" w:space="0" w:color="5ECCF3" w:themeColor="accent2"/>
        <w:bottom w:val="single" w:sz="4" w:space="0" w:color="5ECCF3" w:themeColor="accent2"/>
        <w:right w:val="single" w:sz="4" w:space="0" w:color="5ECCF3" w:themeColor="accent2"/>
        <w:insideH w:val="single" w:sz="4" w:space="0" w:color="FFFFFF" w:themeColor="background1"/>
        <w:insideV w:val="single" w:sz="4" w:space="0" w:color="FFFFFF" w:themeColor="background1"/>
      </w:tblBorders>
    </w:tblPr>
    <w:tcPr>
      <w:shd w:val="clear" w:color="auto" w:fill="EFF9FD" w:themeFill="accent2" w:themeFillTint="19"/>
    </w:tcPr>
    <w:tblStylePr w:type="firstRow">
      <w:rPr>
        <w:b/>
        <w:bCs/>
      </w:rPr>
      <w:tblPr/>
      <w:tcPr>
        <w:tcBorders>
          <w:top w:val="nil"/>
          <w:left w:val="nil"/>
          <w:bottom w:val="single" w:sz="24" w:space="0" w:color="5ECCF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8EBB" w:themeFill="accent2" w:themeFillShade="99"/>
      </w:tcPr>
    </w:tblStylePr>
    <w:tblStylePr w:type="firstCol">
      <w:rPr>
        <w:color w:val="FFFFFF" w:themeColor="background1"/>
      </w:rPr>
      <w:tblPr/>
      <w:tcPr>
        <w:tcBorders>
          <w:top w:val="nil"/>
          <w:left w:val="nil"/>
          <w:bottom w:val="nil"/>
          <w:right w:val="nil"/>
          <w:insideH w:val="single" w:sz="4" w:space="0" w:color="0E8EBB" w:themeColor="accent2" w:themeShade="99"/>
          <w:insideV w:val="nil"/>
        </w:tcBorders>
        <w:shd w:val="clear" w:color="auto" w:fill="0E8EB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E8EBB" w:themeFill="accent2" w:themeFillShade="99"/>
      </w:tcPr>
    </w:tblStylePr>
    <w:tblStylePr w:type="band1Vert">
      <w:tblPr/>
      <w:tcPr>
        <w:shd w:val="clear" w:color="auto" w:fill="BEEAFA" w:themeFill="accent2" w:themeFillTint="66"/>
      </w:tcPr>
    </w:tblStylePr>
    <w:tblStylePr w:type="band1Horz">
      <w:tblPr/>
      <w:tcPr>
        <w:shd w:val="clear" w:color="auto" w:fill="AEE5F9"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E958B0"/>
    <w:rPr>
      <w:color w:val="000000" w:themeColor="text1"/>
    </w:rPr>
    <w:tblPr>
      <w:tblStyleRowBandSize w:val="1"/>
      <w:tblStyleColBandSize w:val="1"/>
      <w:tblBorders>
        <w:top w:val="single" w:sz="24" w:space="0" w:color="5DCEAF" w:themeColor="accent4"/>
        <w:left w:val="single" w:sz="4" w:space="0" w:color="A7EA52" w:themeColor="accent3"/>
        <w:bottom w:val="single" w:sz="4" w:space="0" w:color="A7EA52" w:themeColor="accent3"/>
        <w:right w:val="single" w:sz="4" w:space="0" w:color="A7EA52" w:themeColor="accent3"/>
        <w:insideH w:val="single" w:sz="4" w:space="0" w:color="FFFFFF" w:themeColor="background1"/>
        <w:insideV w:val="single" w:sz="4" w:space="0" w:color="FFFFFF" w:themeColor="background1"/>
      </w:tblBorders>
    </w:tblPr>
    <w:tcPr>
      <w:shd w:val="clear" w:color="auto" w:fill="F6FDED" w:themeFill="accent3" w:themeFillTint="19"/>
    </w:tcPr>
    <w:tblStylePr w:type="firstRow">
      <w:rPr>
        <w:b/>
        <w:bCs/>
      </w:rPr>
      <w:tblPr/>
      <w:tcPr>
        <w:tcBorders>
          <w:top w:val="nil"/>
          <w:left w:val="nil"/>
          <w:bottom w:val="single" w:sz="24" w:space="0" w:color="5DCEA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A814" w:themeFill="accent3" w:themeFillShade="99"/>
      </w:tcPr>
    </w:tblStylePr>
    <w:tblStylePr w:type="firstCol">
      <w:rPr>
        <w:color w:val="FFFFFF" w:themeColor="background1"/>
      </w:rPr>
      <w:tblPr/>
      <w:tcPr>
        <w:tcBorders>
          <w:top w:val="nil"/>
          <w:left w:val="nil"/>
          <w:bottom w:val="nil"/>
          <w:right w:val="nil"/>
          <w:insideH w:val="single" w:sz="4" w:space="0" w:color="67A814" w:themeColor="accent3" w:themeShade="99"/>
          <w:insideV w:val="nil"/>
        </w:tcBorders>
        <w:shd w:val="clear" w:color="auto" w:fill="67A81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7A814" w:themeFill="accent3" w:themeFillShade="99"/>
      </w:tcPr>
    </w:tblStylePr>
    <w:tblStylePr w:type="band1Vert">
      <w:tblPr/>
      <w:tcPr>
        <w:shd w:val="clear" w:color="auto" w:fill="DBF6B9" w:themeFill="accent3" w:themeFillTint="66"/>
      </w:tcPr>
    </w:tblStylePr>
    <w:tblStylePr w:type="band1Horz">
      <w:tblPr/>
      <w:tcPr>
        <w:shd w:val="clear" w:color="auto" w:fill="D2F4A8" w:themeFill="accent3" w:themeFillTint="7F"/>
      </w:tcPr>
    </w:tblStylePr>
  </w:style>
  <w:style w:type="table" w:styleId="-41">
    <w:name w:val="Colorful Shading Accent 4"/>
    <w:basedOn w:val="a4"/>
    <w:uiPriority w:val="71"/>
    <w:semiHidden/>
    <w:unhideWhenUsed/>
    <w:rsid w:val="00E958B0"/>
    <w:rPr>
      <w:color w:val="000000" w:themeColor="text1"/>
    </w:rPr>
    <w:tblPr>
      <w:tblStyleRowBandSize w:val="1"/>
      <w:tblStyleColBandSize w:val="1"/>
      <w:tblBorders>
        <w:top w:val="single" w:sz="24" w:space="0" w:color="A7EA52" w:themeColor="accent3"/>
        <w:left w:val="single" w:sz="4" w:space="0" w:color="5DCEAF" w:themeColor="accent4"/>
        <w:bottom w:val="single" w:sz="4" w:space="0" w:color="5DCEAF" w:themeColor="accent4"/>
        <w:right w:val="single" w:sz="4" w:space="0" w:color="5DCEAF" w:themeColor="accent4"/>
        <w:insideH w:val="single" w:sz="4" w:space="0" w:color="FFFFFF" w:themeColor="background1"/>
        <w:insideV w:val="single" w:sz="4" w:space="0" w:color="FFFFFF" w:themeColor="background1"/>
      </w:tblBorders>
    </w:tblPr>
    <w:tcPr>
      <w:shd w:val="clear" w:color="auto" w:fill="EEFAF7" w:themeFill="accent4" w:themeFillTint="19"/>
    </w:tcPr>
    <w:tblStylePr w:type="firstRow">
      <w:rPr>
        <w:b/>
        <w:bCs/>
      </w:rPr>
      <w:tblPr/>
      <w:tcPr>
        <w:tcBorders>
          <w:top w:val="nil"/>
          <w:left w:val="nil"/>
          <w:bottom w:val="single" w:sz="24" w:space="0" w:color="A7EA5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9896F" w:themeFill="accent4" w:themeFillShade="99"/>
      </w:tcPr>
    </w:tblStylePr>
    <w:tblStylePr w:type="firstCol">
      <w:rPr>
        <w:color w:val="FFFFFF" w:themeColor="background1"/>
      </w:rPr>
      <w:tblPr/>
      <w:tcPr>
        <w:tcBorders>
          <w:top w:val="nil"/>
          <w:left w:val="nil"/>
          <w:bottom w:val="nil"/>
          <w:right w:val="nil"/>
          <w:insideH w:val="single" w:sz="4" w:space="0" w:color="29896F" w:themeColor="accent4" w:themeShade="99"/>
          <w:insideV w:val="nil"/>
        </w:tcBorders>
        <w:shd w:val="clear" w:color="auto" w:fill="29896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9896F" w:themeFill="accent4" w:themeFillShade="99"/>
      </w:tcPr>
    </w:tblStylePr>
    <w:tblStylePr w:type="band1Vert">
      <w:tblPr/>
      <w:tcPr>
        <w:shd w:val="clear" w:color="auto" w:fill="BEEBDE" w:themeFill="accent4" w:themeFillTint="66"/>
      </w:tcPr>
    </w:tblStylePr>
    <w:tblStylePr w:type="band1Horz">
      <w:tblPr/>
      <w:tcPr>
        <w:shd w:val="clear" w:color="auto" w:fill="AEE6D7"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E958B0"/>
    <w:rPr>
      <w:color w:val="000000" w:themeColor="text1"/>
    </w:rPr>
    <w:tblPr>
      <w:tblStyleRowBandSize w:val="1"/>
      <w:tblStyleColBandSize w:val="1"/>
      <w:tblBorders>
        <w:top w:val="single" w:sz="24" w:space="0" w:color="F14124" w:themeColor="accent6"/>
        <w:left w:val="single" w:sz="4" w:space="0" w:color="FF8021" w:themeColor="accent5"/>
        <w:bottom w:val="single" w:sz="4" w:space="0" w:color="FF8021" w:themeColor="accent5"/>
        <w:right w:val="single" w:sz="4" w:space="0" w:color="FF8021" w:themeColor="accent5"/>
        <w:insideH w:val="single" w:sz="4" w:space="0" w:color="FFFFFF" w:themeColor="background1"/>
        <w:insideV w:val="single" w:sz="4" w:space="0" w:color="FFFFFF" w:themeColor="background1"/>
      </w:tblBorders>
    </w:tblPr>
    <w:tcPr>
      <w:shd w:val="clear" w:color="auto" w:fill="FFF2E9" w:themeFill="accent5" w:themeFillTint="19"/>
    </w:tcPr>
    <w:tblStylePr w:type="firstRow">
      <w:rPr>
        <w:b/>
        <w:bCs/>
      </w:rPr>
      <w:tblPr/>
      <w:tcPr>
        <w:tcBorders>
          <w:top w:val="nil"/>
          <w:left w:val="nil"/>
          <w:bottom w:val="single" w:sz="24" w:space="0" w:color="F1412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C4900" w:themeFill="accent5" w:themeFillShade="99"/>
      </w:tcPr>
    </w:tblStylePr>
    <w:tblStylePr w:type="firstCol">
      <w:rPr>
        <w:color w:val="FFFFFF" w:themeColor="background1"/>
      </w:rPr>
      <w:tblPr/>
      <w:tcPr>
        <w:tcBorders>
          <w:top w:val="nil"/>
          <w:left w:val="nil"/>
          <w:bottom w:val="nil"/>
          <w:right w:val="nil"/>
          <w:insideH w:val="single" w:sz="4" w:space="0" w:color="AC4900" w:themeColor="accent5" w:themeShade="99"/>
          <w:insideV w:val="nil"/>
        </w:tcBorders>
        <w:shd w:val="clear" w:color="auto" w:fill="AC49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C4900" w:themeFill="accent5" w:themeFillShade="99"/>
      </w:tcPr>
    </w:tblStylePr>
    <w:tblStylePr w:type="band1Vert">
      <w:tblPr/>
      <w:tcPr>
        <w:shd w:val="clear" w:color="auto" w:fill="FFCCA6" w:themeFill="accent5" w:themeFillTint="66"/>
      </w:tcPr>
    </w:tblStylePr>
    <w:tblStylePr w:type="band1Horz">
      <w:tblPr/>
      <w:tcPr>
        <w:shd w:val="clear" w:color="auto" w:fill="FFBF90"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semiHidden/>
    <w:unhideWhenUsed/>
    <w:rsid w:val="00E958B0"/>
    <w:rPr>
      <w:color w:val="000000" w:themeColor="text1"/>
    </w:rPr>
    <w:tblPr>
      <w:tblStyleRowBandSize w:val="1"/>
      <w:tblStyleColBandSize w:val="1"/>
      <w:tblBorders>
        <w:top w:val="single" w:sz="24" w:space="0" w:color="FF8021" w:themeColor="accent5"/>
        <w:left w:val="single" w:sz="4" w:space="0" w:color="F14124" w:themeColor="accent6"/>
        <w:bottom w:val="single" w:sz="4" w:space="0" w:color="F14124" w:themeColor="accent6"/>
        <w:right w:val="single" w:sz="4" w:space="0" w:color="F14124" w:themeColor="accent6"/>
        <w:insideH w:val="single" w:sz="4" w:space="0" w:color="FFFFFF" w:themeColor="background1"/>
        <w:insideV w:val="single" w:sz="4" w:space="0" w:color="FFFFFF" w:themeColor="background1"/>
      </w:tblBorders>
    </w:tblPr>
    <w:tcPr>
      <w:shd w:val="clear" w:color="auto" w:fill="FDECE9" w:themeFill="accent6" w:themeFillTint="19"/>
    </w:tcPr>
    <w:tblStylePr w:type="firstRow">
      <w:rPr>
        <w:b/>
        <w:bCs/>
      </w:rPr>
      <w:tblPr/>
      <w:tcPr>
        <w:tcBorders>
          <w:top w:val="nil"/>
          <w:left w:val="nil"/>
          <w:bottom w:val="single" w:sz="24" w:space="0" w:color="FF802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C1E0A" w:themeFill="accent6" w:themeFillShade="99"/>
      </w:tcPr>
    </w:tblStylePr>
    <w:tblStylePr w:type="firstCol">
      <w:rPr>
        <w:color w:val="FFFFFF" w:themeColor="background1"/>
      </w:rPr>
      <w:tblPr/>
      <w:tcPr>
        <w:tcBorders>
          <w:top w:val="nil"/>
          <w:left w:val="nil"/>
          <w:bottom w:val="nil"/>
          <w:right w:val="nil"/>
          <w:insideH w:val="single" w:sz="4" w:space="0" w:color="9C1E0A" w:themeColor="accent6" w:themeShade="99"/>
          <w:insideV w:val="nil"/>
        </w:tcBorders>
        <w:shd w:val="clear" w:color="auto" w:fill="9C1E0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C1E0A" w:themeFill="accent6" w:themeFillShade="99"/>
      </w:tcPr>
    </w:tblStylePr>
    <w:tblStylePr w:type="band1Vert">
      <w:tblPr/>
      <w:tcPr>
        <w:shd w:val="clear" w:color="auto" w:fill="F9B2A7" w:themeFill="accent6" w:themeFillTint="66"/>
      </w:tcPr>
    </w:tblStylePr>
    <w:tblStylePr w:type="band1Horz">
      <w:tblPr/>
      <w:tcPr>
        <w:shd w:val="clear" w:color="auto" w:fill="F89F91" w:themeFill="accent6" w:themeFillTint="7F"/>
      </w:tcPr>
    </w:tblStylePr>
    <w:tblStylePr w:type="neCell">
      <w:rPr>
        <w:color w:val="000000" w:themeColor="text1"/>
      </w:rPr>
    </w:tblStylePr>
    <w:tblStylePr w:type="nwCell">
      <w:rPr>
        <w:color w:val="000000" w:themeColor="text1"/>
      </w:rPr>
    </w:tblStylePr>
  </w:style>
  <w:style w:type="table" w:styleId="afff1">
    <w:name w:val="Colorful Grid"/>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
    <w:name w:val="Colorful Grid Accent 1"/>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DBE0F4" w:themeFill="accent1" w:themeFillTint="33"/>
    </w:tcPr>
    <w:tblStylePr w:type="firstRow">
      <w:rPr>
        <w:b/>
        <w:bCs/>
      </w:rPr>
      <w:tblPr/>
      <w:tcPr>
        <w:shd w:val="clear" w:color="auto" w:fill="B8C1E9" w:themeFill="accent1" w:themeFillTint="66"/>
      </w:tcPr>
    </w:tblStylePr>
    <w:tblStylePr w:type="lastRow">
      <w:rPr>
        <w:b/>
        <w:bCs/>
        <w:color w:val="000000" w:themeColor="text1"/>
      </w:rPr>
      <w:tblPr/>
      <w:tcPr>
        <w:shd w:val="clear" w:color="auto" w:fill="B8C1E9" w:themeFill="accent1" w:themeFillTint="66"/>
      </w:tcPr>
    </w:tblStylePr>
    <w:tblStylePr w:type="firstCol">
      <w:rPr>
        <w:color w:val="FFFFFF" w:themeColor="background1"/>
      </w:rPr>
      <w:tblPr/>
      <w:tcPr>
        <w:shd w:val="clear" w:color="auto" w:fill="31479E" w:themeFill="accent1" w:themeFillShade="BF"/>
      </w:tcPr>
    </w:tblStylePr>
    <w:tblStylePr w:type="lastCol">
      <w:rPr>
        <w:color w:val="FFFFFF" w:themeColor="background1"/>
      </w:rPr>
      <w:tblPr/>
      <w:tcPr>
        <w:shd w:val="clear" w:color="auto" w:fill="31479E" w:themeFill="accent1" w:themeFillShade="BF"/>
      </w:tcPr>
    </w:tblStylePr>
    <w:tblStylePr w:type="band1Vert">
      <w:tblPr/>
      <w:tcPr>
        <w:shd w:val="clear" w:color="auto" w:fill="A6B3E3" w:themeFill="accent1" w:themeFillTint="7F"/>
      </w:tcPr>
    </w:tblStylePr>
    <w:tblStylePr w:type="band1Horz">
      <w:tblPr/>
      <w:tcPr>
        <w:shd w:val="clear" w:color="auto" w:fill="A6B3E3" w:themeFill="accent1" w:themeFillTint="7F"/>
      </w:tcPr>
    </w:tblStylePr>
  </w:style>
  <w:style w:type="table" w:styleId="-22">
    <w:name w:val="Colorful Grid Accent 2"/>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DEF4FC" w:themeFill="accent2" w:themeFillTint="33"/>
    </w:tcPr>
    <w:tblStylePr w:type="firstRow">
      <w:rPr>
        <w:b/>
        <w:bCs/>
      </w:rPr>
      <w:tblPr/>
      <w:tcPr>
        <w:shd w:val="clear" w:color="auto" w:fill="BEEAFA" w:themeFill="accent2" w:themeFillTint="66"/>
      </w:tcPr>
    </w:tblStylePr>
    <w:tblStylePr w:type="lastRow">
      <w:rPr>
        <w:b/>
        <w:bCs/>
        <w:color w:val="000000" w:themeColor="text1"/>
      </w:rPr>
      <w:tblPr/>
      <w:tcPr>
        <w:shd w:val="clear" w:color="auto" w:fill="BEEAFA" w:themeFill="accent2" w:themeFillTint="66"/>
      </w:tcPr>
    </w:tblStylePr>
    <w:tblStylePr w:type="firstCol">
      <w:rPr>
        <w:color w:val="FFFFFF" w:themeColor="background1"/>
      </w:rPr>
      <w:tblPr/>
      <w:tcPr>
        <w:shd w:val="clear" w:color="auto" w:fill="11B1EA" w:themeFill="accent2" w:themeFillShade="BF"/>
      </w:tcPr>
    </w:tblStylePr>
    <w:tblStylePr w:type="lastCol">
      <w:rPr>
        <w:color w:val="FFFFFF" w:themeColor="background1"/>
      </w:rPr>
      <w:tblPr/>
      <w:tcPr>
        <w:shd w:val="clear" w:color="auto" w:fill="11B1EA" w:themeFill="accent2" w:themeFillShade="BF"/>
      </w:tcPr>
    </w:tblStylePr>
    <w:tblStylePr w:type="band1Vert">
      <w:tblPr/>
      <w:tcPr>
        <w:shd w:val="clear" w:color="auto" w:fill="AEE5F9" w:themeFill="accent2" w:themeFillTint="7F"/>
      </w:tcPr>
    </w:tblStylePr>
    <w:tblStylePr w:type="band1Horz">
      <w:tblPr/>
      <w:tcPr>
        <w:shd w:val="clear" w:color="auto" w:fill="AEE5F9" w:themeFill="accent2" w:themeFillTint="7F"/>
      </w:tcPr>
    </w:tblStylePr>
  </w:style>
  <w:style w:type="table" w:styleId="-32">
    <w:name w:val="Colorful Grid Accent 3"/>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EDFADC" w:themeFill="accent3" w:themeFillTint="33"/>
    </w:tcPr>
    <w:tblStylePr w:type="firstRow">
      <w:rPr>
        <w:b/>
        <w:bCs/>
      </w:rPr>
      <w:tblPr/>
      <w:tcPr>
        <w:shd w:val="clear" w:color="auto" w:fill="DBF6B9" w:themeFill="accent3" w:themeFillTint="66"/>
      </w:tcPr>
    </w:tblStylePr>
    <w:tblStylePr w:type="lastRow">
      <w:rPr>
        <w:b/>
        <w:bCs/>
        <w:color w:val="000000" w:themeColor="text1"/>
      </w:rPr>
      <w:tblPr/>
      <w:tcPr>
        <w:shd w:val="clear" w:color="auto" w:fill="DBF6B9" w:themeFill="accent3" w:themeFillTint="66"/>
      </w:tcPr>
    </w:tblStylePr>
    <w:tblStylePr w:type="firstCol">
      <w:rPr>
        <w:color w:val="FFFFFF" w:themeColor="background1"/>
      </w:rPr>
      <w:tblPr/>
      <w:tcPr>
        <w:shd w:val="clear" w:color="auto" w:fill="80D219" w:themeFill="accent3" w:themeFillShade="BF"/>
      </w:tcPr>
    </w:tblStylePr>
    <w:tblStylePr w:type="lastCol">
      <w:rPr>
        <w:color w:val="FFFFFF" w:themeColor="background1"/>
      </w:rPr>
      <w:tblPr/>
      <w:tcPr>
        <w:shd w:val="clear" w:color="auto" w:fill="80D219" w:themeFill="accent3" w:themeFillShade="BF"/>
      </w:tcPr>
    </w:tblStylePr>
    <w:tblStylePr w:type="band1Vert">
      <w:tblPr/>
      <w:tcPr>
        <w:shd w:val="clear" w:color="auto" w:fill="D2F4A8" w:themeFill="accent3" w:themeFillTint="7F"/>
      </w:tcPr>
    </w:tblStylePr>
    <w:tblStylePr w:type="band1Horz">
      <w:tblPr/>
      <w:tcPr>
        <w:shd w:val="clear" w:color="auto" w:fill="D2F4A8" w:themeFill="accent3" w:themeFillTint="7F"/>
      </w:tcPr>
    </w:tblStylePr>
  </w:style>
  <w:style w:type="table" w:styleId="-42">
    <w:name w:val="Colorful Grid Accent 4"/>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DEF5EE" w:themeFill="accent4" w:themeFillTint="33"/>
    </w:tcPr>
    <w:tblStylePr w:type="firstRow">
      <w:rPr>
        <w:b/>
        <w:bCs/>
      </w:rPr>
      <w:tblPr/>
      <w:tcPr>
        <w:shd w:val="clear" w:color="auto" w:fill="BEEBDE" w:themeFill="accent4" w:themeFillTint="66"/>
      </w:tcPr>
    </w:tblStylePr>
    <w:tblStylePr w:type="lastRow">
      <w:rPr>
        <w:b/>
        <w:bCs/>
        <w:color w:val="000000" w:themeColor="text1"/>
      </w:rPr>
      <w:tblPr/>
      <w:tcPr>
        <w:shd w:val="clear" w:color="auto" w:fill="BEEBDE" w:themeFill="accent4" w:themeFillTint="66"/>
      </w:tcPr>
    </w:tblStylePr>
    <w:tblStylePr w:type="firstCol">
      <w:rPr>
        <w:color w:val="FFFFFF" w:themeColor="background1"/>
      </w:rPr>
      <w:tblPr/>
      <w:tcPr>
        <w:shd w:val="clear" w:color="auto" w:fill="34AB8A" w:themeFill="accent4" w:themeFillShade="BF"/>
      </w:tcPr>
    </w:tblStylePr>
    <w:tblStylePr w:type="lastCol">
      <w:rPr>
        <w:color w:val="FFFFFF" w:themeColor="background1"/>
      </w:rPr>
      <w:tblPr/>
      <w:tcPr>
        <w:shd w:val="clear" w:color="auto" w:fill="34AB8A" w:themeFill="accent4" w:themeFillShade="BF"/>
      </w:tcPr>
    </w:tblStylePr>
    <w:tblStylePr w:type="band1Vert">
      <w:tblPr/>
      <w:tcPr>
        <w:shd w:val="clear" w:color="auto" w:fill="AEE6D7" w:themeFill="accent4" w:themeFillTint="7F"/>
      </w:tcPr>
    </w:tblStylePr>
    <w:tblStylePr w:type="band1Horz">
      <w:tblPr/>
      <w:tcPr>
        <w:shd w:val="clear" w:color="auto" w:fill="AEE6D7" w:themeFill="accent4" w:themeFillTint="7F"/>
      </w:tcPr>
    </w:tblStylePr>
  </w:style>
  <w:style w:type="table" w:styleId="-52">
    <w:name w:val="Colorful Grid Accent 5"/>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FFE5D2" w:themeFill="accent5" w:themeFillTint="33"/>
    </w:tcPr>
    <w:tblStylePr w:type="firstRow">
      <w:rPr>
        <w:b/>
        <w:bCs/>
      </w:rPr>
      <w:tblPr/>
      <w:tcPr>
        <w:shd w:val="clear" w:color="auto" w:fill="FFCCA6" w:themeFill="accent5" w:themeFillTint="66"/>
      </w:tcPr>
    </w:tblStylePr>
    <w:tblStylePr w:type="lastRow">
      <w:rPr>
        <w:b/>
        <w:bCs/>
        <w:color w:val="000000" w:themeColor="text1"/>
      </w:rPr>
      <w:tblPr/>
      <w:tcPr>
        <w:shd w:val="clear" w:color="auto" w:fill="FFCCA6" w:themeFill="accent5" w:themeFillTint="66"/>
      </w:tcPr>
    </w:tblStylePr>
    <w:tblStylePr w:type="firstCol">
      <w:rPr>
        <w:color w:val="FFFFFF" w:themeColor="background1"/>
      </w:rPr>
      <w:tblPr/>
      <w:tcPr>
        <w:shd w:val="clear" w:color="auto" w:fill="D75C00" w:themeFill="accent5" w:themeFillShade="BF"/>
      </w:tcPr>
    </w:tblStylePr>
    <w:tblStylePr w:type="lastCol">
      <w:rPr>
        <w:color w:val="FFFFFF" w:themeColor="background1"/>
      </w:rPr>
      <w:tblPr/>
      <w:tcPr>
        <w:shd w:val="clear" w:color="auto" w:fill="D75C00" w:themeFill="accent5" w:themeFillShade="BF"/>
      </w:tcPr>
    </w:tblStylePr>
    <w:tblStylePr w:type="band1Vert">
      <w:tblPr/>
      <w:tcPr>
        <w:shd w:val="clear" w:color="auto" w:fill="FFBF90" w:themeFill="accent5" w:themeFillTint="7F"/>
      </w:tcPr>
    </w:tblStylePr>
    <w:tblStylePr w:type="band1Horz">
      <w:tblPr/>
      <w:tcPr>
        <w:shd w:val="clear" w:color="auto" w:fill="FFBF90" w:themeFill="accent5" w:themeFillTint="7F"/>
      </w:tcPr>
    </w:tblStylePr>
  </w:style>
  <w:style w:type="table" w:styleId="-62">
    <w:name w:val="Colorful Grid Accent 6"/>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FCD8D3" w:themeFill="accent6" w:themeFillTint="33"/>
    </w:tcPr>
    <w:tblStylePr w:type="firstRow">
      <w:rPr>
        <w:b/>
        <w:bCs/>
      </w:rPr>
      <w:tblPr/>
      <w:tcPr>
        <w:shd w:val="clear" w:color="auto" w:fill="F9B2A7" w:themeFill="accent6" w:themeFillTint="66"/>
      </w:tcPr>
    </w:tblStylePr>
    <w:tblStylePr w:type="lastRow">
      <w:rPr>
        <w:b/>
        <w:bCs/>
        <w:color w:val="000000" w:themeColor="text1"/>
      </w:rPr>
      <w:tblPr/>
      <w:tcPr>
        <w:shd w:val="clear" w:color="auto" w:fill="F9B2A7" w:themeFill="accent6" w:themeFillTint="66"/>
      </w:tcPr>
    </w:tblStylePr>
    <w:tblStylePr w:type="firstCol">
      <w:rPr>
        <w:color w:val="FFFFFF" w:themeColor="background1"/>
      </w:rPr>
      <w:tblPr/>
      <w:tcPr>
        <w:shd w:val="clear" w:color="auto" w:fill="C2260C" w:themeFill="accent6" w:themeFillShade="BF"/>
      </w:tcPr>
    </w:tblStylePr>
    <w:tblStylePr w:type="lastCol">
      <w:rPr>
        <w:color w:val="FFFFFF" w:themeColor="background1"/>
      </w:rPr>
      <w:tblPr/>
      <w:tcPr>
        <w:shd w:val="clear" w:color="auto" w:fill="C2260C" w:themeFill="accent6" w:themeFillShade="BF"/>
      </w:tcPr>
    </w:tblStylePr>
    <w:tblStylePr w:type="band1Vert">
      <w:tblPr/>
      <w:tcPr>
        <w:shd w:val="clear" w:color="auto" w:fill="F89F91" w:themeFill="accent6" w:themeFillTint="7F"/>
      </w:tcPr>
    </w:tblStylePr>
    <w:tblStylePr w:type="band1Horz">
      <w:tblPr/>
      <w:tcPr>
        <w:shd w:val="clear" w:color="auto" w:fill="F89F91" w:themeFill="accent6" w:themeFillTint="7F"/>
      </w:tcPr>
    </w:tblStylePr>
  </w:style>
  <w:style w:type="paragraph" w:styleId="afff2">
    <w:name w:val="annotation text"/>
    <w:basedOn w:val="a2"/>
    <w:link w:val="afff3"/>
    <w:uiPriority w:val="99"/>
    <w:semiHidden/>
    <w:unhideWhenUsed/>
    <w:rsid w:val="00E958B0"/>
    <w:rPr>
      <w:sz w:val="20"/>
      <w:szCs w:val="20"/>
    </w:rPr>
  </w:style>
  <w:style w:type="character" w:customStyle="1" w:styleId="afff3">
    <w:name w:val="Текст примечания Знак"/>
    <w:basedOn w:val="a3"/>
    <w:link w:val="afff2"/>
    <w:uiPriority w:val="99"/>
    <w:semiHidden/>
    <w:rsid w:val="00E958B0"/>
    <w:rPr>
      <w:rFonts w:ascii="Times New Roman" w:hAnsi="Times New Roman" w:cs="Times New Roman"/>
      <w:sz w:val="20"/>
      <w:szCs w:val="20"/>
    </w:rPr>
  </w:style>
  <w:style w:type="paragraph" w:styleId="afff4">
    <w:name w:val="annotation subject"/>
    <w:basedOn w:val="afff2"/>
    <w:next w:val="afff2"/>
    <w:link w:val="afff5"/>
    <w:uiPriority w:val="99"/>
    <w:semiHidden/>
    <w:unhideWhenUsed/>
    <w:rsid w:val="00E958B0"/>
    <w:rPr>
      <w:b/>
      <w:bCs/>
    </w:rPr>
  </w:style>
  <w:style w:type="character" w:customStyle="1" w:styleId="afff5">
    <w:name w:val="Тема примечания Знак"/>
    <w:basedOn w:val="afff3"/>
    <w:link w:val="afff4"/>
    <w:uiPriority w:val="99"/>
    <w:semiHidden/>
    <w:rsid w:val="00E958B0"/>
    <w:rPr>
      <w:rFonts w:ascii="Times New Roman" w:hAnsi="Times New Roman" w:cs="Times New Roman"/>
      <w:b/>
      <w:bCs/>
      <w:sz w:val="20"/>
      <w:szCs w:val="20"/>
    </w:rPr>
  </w:style>
  <w:style w:type="character" w:styleId="afff6">
    <w:name w:val="annotation reference"/>
    <w:basedOn w:val="a3"/>
    <w:uiPriority w:val="99"/>
    <w:semiHidden/>
    <w:unhideWhenUsed/>
    <w:rsid w:val="00E958B0"/>
    <w:rPr>
      <w:rFonts w:ascii="Times New Roman" w:hAnsi="Times New Roman" w:cs="Times New Roman"/>
      <w:sz w:val="16"/>
      <w:szCs w:val="16"/>
    </w:rPr>
  </w:style>
  <w:style w:type="paragraph" w:styleId="afff7">
    <w:name w:val="Balloon Text"/>
    <w:basedOn w:val="a2"/>
    <w:link w:val="afff8"/>
    <w:uiPriority w:val="99"/>
    <w:semiHidden/>
    <w:unhideWhenUsed/>
    <w:rsid w:val="00E958B0"/>
    <w:rPr>
      <w:rFonts w:ascii="Microsoft YaHei UI" w:eastAsia="Microsoft YaHei UI" w:hAnsi="Microsoft YaHei UI"/>
      <w:sz w:val="18"/>
      <w:szCs w:val="18"/>
    </w:rPr>
  </w:style>
  <w:style w:type="character" w:customStyle="1" w:styleId="afff8">
    <w:name w:val="Текст выноски Знак"/>
    <w:basedOn w:val="a3"/>
    <w:link w:val="afff7"/>
    <w:uiPriority w:val="99"/>
    <w:semiHidden/>
    <w:rsid w:val="00E958B0"/>
    <w:rPr>
      <w:rFonts w:ascii="Microsoft YaHei UI" w:eastAsia="Microsoft YaHei UI" w:hAnsi="Microsoft YaHei UI" w:cs="Times New Roman"/>
      <w:sz w:val="18"/>
      <w:szCs w:val="18"/>
    </w:rPr>
  </w:style>
  <w:style w:type="paragraph" w:styleId="afff9">
    <w:name w:val="envelope address"/>
    <w:basedOn w:val="a2"/>
    <w:uiPriority w:val="99"/>
    <w:semiHidden/>
    <w:unhideWhenUsed/>
    <w:rsid w:val="00E958B0"/>
    <w:pPr>
      <w:framePr w:w="7920" w:h="1980" w:hRule="exact" w:hSpace="180" w:wrap="auto" w:hAnchor="page" w:xAlign="center" w:yAlign="bottom"/>
      <w:ind w:left="2880"/>
    </w:pPr>
    <w:rPr>
      <w:rFonts w:eastAsiaTheme="majorEastAsia"/>
    </w:rPr>
  </w:style>
  <w:style w:type="paragraph" w:styleId="afffa">
    <w:name w:val="Block Text"/>
    <w:basedOn w:val="a2"/>
    <w:uiPriority w:val="99"/>
    <w:semiHidden/>
    <w:unhideWhenUsed/>
    <w:rsid w:val="00E958B0"/>
    <w:pPr>
      <w:pBdr>
        <w:top w:val="single" w:sz="2" w:space="10" w:color="4E67C8" w:themeColor="accent1"/>
        <w:left w:val="single" w:sz="2" w:space="10" w:color="4E67C8" w:themeColor="accent1"/>
        <w:bottom w:val="single" w:sz="2" w:space="10" w:color="4E67C8" w:themeColor="accent1"/>
        <w:right w:val="single" w:sz="2" w:space="10" w:color="4E67C8" w:themeColor="accent1"/>
      </w:pBdr>
      <w:ind w:left="1152" w:right="1152"/>
    </w:pPr>
    <w:rPr>
      <w:rFonts w:eastAsiaTheme="minorEastAsia"/>
      <w:i/>
      <w:iCs/>
      <w:color w:val="4E67C8" w:themeColor="accent1"/>
    </w:rPr>
  </w:style>
  <w:style w:type="paragraph" w:styleId="afffb">
    <w:name w:val="Document Map"/>
    <w:basedOn w:val="a2"/>
    <w:link w:val="afffc"/>
    <w:uiPriority w:val="99"/>
    <w:semiHidden/>
    <w:unhideWhenUsed/>
    <w:rsid w:val="00E958B0"/>
    <w:rPr>
      <w:rFonts w:ascii="Microsoft YaHei UI" w:eastAsia="Microsoft YaHei UI" w:hAnsi="Microsoft YaHei UI"/>
      <w:sz w:val="18"/>
      <w:szCs w:val="18"/>
    </w:rPr>
  </w:style>
  <w:style w:type="character" w:customStyle="1" w:styleId="afffc">
    <w:name w:val="Схема документа Знак"/>
    <w:basedOn w:val="a3"/>
    <w:link w:val="afffb"/>
    <w:uiPriority w:val="99"/>
    <w:semiHidden/>
    <w:rsid w:val="00E958B0"/>
    <w:rPr>
      <w:rFonts w:ascii="Microsoft YaHei UI" w:eastAsia="Microsoft YaHei UI" w:hAnsi="Microsoft YaHei UI" w:cs="Times New Roman"/>
      <w:sz w:val="18"/>
      <w:szCs w:val="18"/>
    </w:rPr>
  </w:style>
  <w:style w:type="numbering" w:styleId="a1">
    <w:name w:val="Outline List 3"/>
    <w:basedOn w:val="a5"/>
    <w:uiPriority w:val="99"/>
    <w:semiHidden/>
    <w:unhideWhenUsed/>
    <w:rsid w:val="00E958B0"/>
    <w:pPr>
      <w:numPr>
        <w:numId w:val="13"/>
      </w:numPr>
    </w:pPr>
  </w:style>
  <w:style w:type="table" w:customStyle="1" w:styleId="111">
    <w:name w:val="Таблица простая 11"/>
    <w:basedOn w:val="a4"/>
    <w:uiPriority w:val="41"/>
    <w:rsid w:val="00E958B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Таблица простая 21"/>
    <w:basedOn w:val="a4"/>
    <w:uiPriority w:val="42"/>
    <w:rsid w:val="00E958B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0">
    <w:name w:val="Таблица простая 31"/>
    <w:basedOn w:val="a4"/>
    <w:uiPriority w:val="43"/>
    <w:rsid w:val="00E958B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0">
    <w:name w:val="Таблица простая 41"/>
    <w:basedOn w:val="a4"/>
    <w:uiPriority w:val="44"/>
    <w:rsid w:val="00E958B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0">
    <w:name w:val="Таблица простая 51"/>
    <w:basedOn w:val="a4"/>
    <w:uiPriority w:val="45"/>
    <w:rsid w:val="00E958B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d">
    <w:name w:val="No Spacing"/>
    <w:uiPriority w:val="1"/>
    <w:semiHidden/>
    <w:rsid w:val="00E958B0"/>
    <w:pPr>
      <w:ind w:firstLine="360"/>
    </w:pPr>
    <w:rPr>
      <w:rFonts w:ascii="Times New Roman" w:hAnsi="Times New Roman" w:cs="Times New Roman"/>
    </w:rPr>
  </w:style>
  <w:style w:type="paragraph" w:styleId="afffe">
    <w:name w:val="Date"/>
    <w:basedOn w:val="a2"/>
    <w:next w:val="a2"/>
    <w:link w:val="affff"/>
    <w:uiPriority w:val="99"/>
    <w:semiHidden/>
    <w:unhideWhenUsed/>
    <w:rsid w:val="00E958B0"/>
  </w:style>
  <w:style w:type="character" w:customStyle="1" w:styleId="affff">
    <w:name w:val="Дата Знак"/>
    <w:basedOn w:val="a3"/>
    <w:link w:val="afffe"/>
    <w:uiPriority w:val="99"/>
    <w:semiHidden/>
    <w:rsid w:val="00E958B0"/>
    <w:rPr>
      <w:rFonts w:ascii="Times New Roman" w:hAnsi="Times New Roman" w:cs="Times New Roman"/>
    </w:rPr>
  </w:style>
  <w:style w:type="character" w:styleId="affff0">
    <w:name w:val="Intense Reference"/>
    <w:basedOn w:val="a3"/>
    <w:uiPriority w:val="32"/>
    <w:semiHidden/>
    <w:qFormat/>
    <w:rsid w:val="00E958B0"/>
    <w:rPr>
      <w:rFonts w:ascii="Times New Roman" w:hAnsi="Times New Roman" w:cs="Times New Roman"/>
      <w:b/>
      <w:bCs/>
      <w:smallCaps/>
      <w:color w:val="4E67C8" w:themeColor="accent1"/>
      <w:spacing w:val="5"/>
    </w:rPr>
  </w:style>
  <w:style w:type="paragraph" w:styleId="affff1">
    <w:name w:val="Intense Quote"/>
    <w:basedOn w:val="a2"/>
    <w:next w:val="a2"/>
    <w:link w:val="affff2"/>
    <w:uiPriority w:val="30"/>
    <w:semiHidden/>
    <w:qFormat/>
    <w:rsid w:val="00E958B0"/>
    <w:pPr>
      <w:pBdr>
        <w:top w:val="single" w:sz="4" w:space="10" w:color="4E67C8" w:themeColor="accent1"/>
        <w:bottom w:val="single" w:sz="4" w:space="10" w:color="4E67C8" w:themeColor="accent1"/>
      </w:pBdr>
      <w:spacing w:before="360" w:after="360"/>
      <w:ind w:left="864" w:right="864"/>
      <w:jc w:val="center"/>
    </w:pPr>
    <w:rPr>
      <w:i/>
      <w:iCs/>
      <w:color w:val="4E67C8" w:themeColor="accent1"/>
    </w:rPr>
  </w:style>
  <w:style w:type="character" w:customStyle="1" w:styleId="affff2">
    <w:name w:val="Выделенная цитата Знак"/>
    <w:basedOn w:val="a3"/>
    <w:link w:val="affff1"/>
    <w:uiPriority w:val="30"/>
    <w:semiHidden/>
    <w:rsid w:val="00E958B0"/>
    <w:rPr>
      <w:rFonts w:ascii="Times New Roman" w:hAnsi="Times New Roman" w:cs="Times New Roman"/>
      <w:i/>
      <w:iCs/>
      <w:color w:val="4E67C8" w:themeColor="accent1"/>
    </w:rPr>
  </w:style>
  <w:style w:type="character" w:styleId="affff3">
    <w:name w:val="Intense Emphasis"/>
    <w:basedOn w:val="a3"/>
    <w:uiPriority w:val="21"/>
    <w:semiHidden/>
    <w:qFormat/>
    <w:rsid w:val="00E958B0"/>
    <w:rPr>
      <w:rFonts w:ascii="Times New Roman" w:hAnsi="Times New Roman" w:cs="Times New Roman"/>
      <w:i/>
      <w:iCs/>
      <w:color w:val="4E67C8" w:themeColor="accent1"/>
    </w:rPr>
  </w:style>
  <w:style w:type="paragraph" w:styleId="affff4">
    <w:name w:val="Normal (Web)"/>
    <w:basedOn w:val="a2"/>
    <w:uiPriority w:val="99"/>
    <w:unhideWhenUsed/>
    <w:rsid w:val="00E958B0"/>
  </w:style>
  <w:style w:type="character" w:customStyle="1" w:styleId="SmartHyperlink">
    <w:name w:val="Smart Hyperlink"/>
    <w:basedOn w:val="a3"/>
    <w:uiPriority w:val="99"/>
    <w:semiHidden/>
    <w:unhideWhenUsed/>
    <w:rsid w:val="00E958B0"/>
    <w:rPr>
      <w:rFonts w:ascii="Times New Roman" w:hAnsi="Times New Roman" w:cs="Times New Roman"/>
      <w:u w:val="dotted"/>
    </w:rPr>
  </w:style>
  <w:style w:type="character" w:customStyle="1" w:styleId="UnresolvedMention">
    <w:name w:val="Unresolved Mention"/>
    <w:basedOn w:val="a3"/>
    <w:uiPriority w:val="99"/>
    <w:semiHidden/>
    <w:unhideWhenUsed/>
    <w:rsid w:val="00E958B0"/>
    <w:rPr>
      <w:rFonts w:ascii="Times New Roman" w:hAnsi="Times New Roman" w:cs="Times New Roman"/>
      <w:color w:val="605E5C"/>
      <w:shd w:val="clear" w:color="auto" w:fill="E1DFDD"/>
    </w:rPr>
  </w:style>
  <w:style w:type="paragraph" w:styleId="affff5">
    <w:name w:val="Body Text"/>
    <w:basedOn w:val="a2"/>
    <w:link w:val="affff6"/>
    <w:uiPriority w:val="99"/>
    <w:semiHidden/>
    <w:unhideWhenUsed/>
    <w:rsid w:val="00E958B0"/>
    <w:pPr>
      <w:spacing w:after="120"/>
    </w:pPr>
  </w:style>
  <w:style w:type="character" w:customStyle="1" w:styleId="affff6">
    <w:name w:val="Основной текст Знак"/>
    <w:basedOn w:val="a3"/>
    <w:link w:val="affff5"/>
    <w:uiPriority w:val="99"/>
    <w:semiHidden/>
    <w:rsid w:val="00E958B0"/>
    <w:rPr>
      <w:rFonts w:ascii="Times New Roman" w:hAnsi="Times New Roman" w:cs="Times New Roman"/>
    </w:rPr>
  </w:style>
  <w:style w:type="paragraph" w:styleId="2e">
    <w:name w:val="Body Text 2"/>
    <w:basedOn w:val="a2"/>
    <w:link w:val="2f"/>
    <w:uiPriority w:val="99"/>
    <w:semiHidden/>
    <w:unhideWhenUsed/>
    <w:rsid w:val="00E958B0"/>
    <w:pPr>
      <w:spacing w:after="120" w:line="480" w:lineRule="auto"/>
    </w:pPr>
  </w:style>
  <w:style w:type="character" w:customStyle="1" w:styleId="2f">
    <w:name w:val="Основной текст 2 Знак"/>
    <w:basedOn w:val="a3"/>
    <w:link w:val="2e"/>
    <w:uiPriority w:val="99"/>
    <w:semiHidden/>
    <w:rsid w:val="00E958B0"/>
    <w:rPr>
      <w:rFonts w:ascii="Times New Roman" w:hAnsi="Times New Roman" w:cs="Times New Roman"/>
    </w:rPr>
  </w:style>
  <w:style w:type="paragraph" w:styleId="39">
    <w:name w:val="Body Text 3"/>
    <w:basedOn w:val="a2"/>
    <w:link w:val="3a"/>
    <w:uiPriority w:val="99"/>
    <w:semiHidden/>
    <w:unhideWhenUsed/>
    <w:rsid w:val="00E958B0"/>
    <w:pPr>
      <w:spacing w:after="120"/>
    </w:pPr>
    <w:rPr>
      <w:sz w:val="16"/>
      <w:szCs w:val="16"/>
    </w:rPr>
  </w:style>
  <w:style w:type="character" w:customStyle="1" w:styleId="3a">
    <w:name w:val="Основной текст 3 Знак"/>
    <w:basedOn w:val="a3"/>
    <w:link w:val="39"/>
    <w:uiPriority w:val="99"/>
    <w:semiHidden/>
    <w:rsid w:val="00E958B0"/>
    <w:rPr>
      <w:rFonts w:ascii="Times New Roman" w:hAnsi="Times New Roman" w:cs="Times New Roman"/>
      <w:sz w:val="16"/>
      <w:szCs w:val="16"/>
    </w:rPr>
  </w:style>
  <w:style w:type="paragraph" w:styleId="affff7">
    <w:name w:val="Body Text Indent"/>
    <w:basedOn w:val="a2"/>
    <w:link w:val="affff8"/>
    <w:uiPriority w:val="99"/>
    <w:semiHidden/>
    <w:unhideWhenUsed/>
    <w:rsid w:val="00E958B0"/>
    <w:pPr>
      <w:spacing w:after="120"/>
      <w:ind w:left="360"/>
    </w:pPr>
  </w:style>
  <w:style w:type="character" w:customStyle="1" w:styleId="affff8">
    <w:name w:val="Основной текст с отступом Знак"/>
    <w:basedOn w:val="a3"/>
    <w:link w:val="affff7"/>
    <w:uiPriority w:val="99"/>
    <w:semiHidden/>
    <w:rsid w:val="00E958B0"/>
    <w:rPr>
      <w:rFonts w:ascii="Times New Roman" w:hAnsi="Times New Roman" w:cs="Times New Roman"/>
    </w:rPr>
  </w:style>
  <w:style w:type="paragraph" w:styleId="2f0">
    <w:name w:val="Body Text Indent 2"/>
    <w:basedOn w:val="a2"/>
    <w:link w:val="2f1"/>
    <w:uiPriority w:val="99"/>
    <w:semiHidden/>
    <w:unhideWhenUsed/>
    <w:rsid w:val="00E958B0"/>
    <w:pPr>
      <w:spacing w:after="120" w:line="480" w:lineRule="auto"/>
      <w:ind w:left="360"/>
    </w:pPr>
  </w:style>
  <w:style w:type="character" w:customStyle="1" w:styleId="2f1">
    <w:name w:val="Основной текст с отступом 2 Знак"/>
    <w:basedOn w:val="a3"/>
    <w:link w:val="2f0"/>
    <w:uiPriority w:val="99"/>
    <w:semiHidden/>
    <w:rsid w:val="00E958B0"/>
    <w:rPr>
      <w:rFonts w:ascii="Times New Roman" w:hAnsi="Times New Roman" w:cs="Times New Roman"/>
    </w:rPr>
  </w:style>
  <w:style w:type="paragraph" w:styleId="3b">
    <w:name w:val="Body Text Indent 3"/>
    <w:basedOn w:val="a2"/>
    <w:link w:val="3c"/>
    <w:uiPriority w:val="99"/>
    <w:semiHidden/>
    <w:unhideWhenUsed/>
    <w:rsid w:val="00E958B0"/>
    <w:pPr>
      <w:spacing w:after="120"/>
      <w:ind w:left="360"/>
    </w:pPr>
    <w:rPr>
      <w:sz w:val="16"/>
      <w:szCs w:val="16"/>
    </w:rPr>
  </w:style>
  <w:style w:type="character" w:customStyle="1" w:styleId="3c">
    <w:name w:val="Основной текст с отступом 3 Знак"/>
    <w:basedOn w:val="a3"/>
    <w:link w:val="3b"/>
    <w:uiPriority w:val="99"/>
    <w:semiHidden/>
    <w:rsid w:val="00E958B0"/>
    <w:rPr>
      <w:rFonts w:ascii="Times New Roman" w:hAnsi="Times New Roman" w:cs="Times New Roman"/>
      <w:sz w:val="16"/>
      <w:szCs w:val="16"/>
    </w:rPr>
  </w:style>
  <w:style w:type="paragraph" w:styleId="affff9">
    <w:name w:val="Body Text First Indent"/>
    <w:basedOn w:val="affff5"/>
    <w:link w:val="affffa"/>
    <w:uiPriority w:val="99"/>
    <w:semiHidden/>
    <w:unhideWhenUsed/>
    <w:rsid w:val="00E958B0"/>
    <w:pPr>
      <w:spacing w:after="0"/>
    </w:pPr>
  </w:style>
  <w:style w:type="character" w:customStyle="1" w:styleId="affffa">
    <w:name w:val="Красная строка Знак"/>
    <w:basedOn w:val="affff6"/>
    <w:link w:val="affff9"/>
    <w:uiPriority w:val="99"/>
    <w:semiHidden/>
    <w:rsid w:val="00E958B0"/>
    <w:rPr>
      <w:rFonts w:ascii="Times New Roman" w:hAnsi="Times New Roman" w:cs="Times New Roman"/>
    </w:rPr>
  </w:style>
  <w:style w:type="paragraph" w:styleId="2f2">
    <w:name w:val="Body Text First Indent 2"/>
    <w:basedOn w:val="affff7"/>
    <w:link w:val="2f3"/>
    <w:uiPriority w:val="99"/>
    <w:semiHidden/>
    <w:unhideWhenUsed/>
    <w:rsid w:val="00E958B0"/>
    <w:pPr>
      <w:spacing w:after="0"/>
    </w:pPr>
  </w:style>
  <w:style w:type="character" w:customStyle="1" w:styleId="2f3">
    <w:name w:val="Красная строка 2 Знак"/>
    <w:basedOn w:val="affff8"/>
    <w:link w:val="2f2"/>
    <w:uiPriority w:val="99"/>
    <w:semiHidden/>
    <w:rsid w:val="00E958B0"/>
    <w:rPr>
      <w:rFonts w:ascii="Times New Roman" w:hAnsi="Times New Roman" w:cs="Times New Roman"/>
    </w:rPr>
  </w:style>
  <w:style w:type="paragraph" w:styleId="affffb">
    <w:name w:val="Normal Indent"/>
    <w:basedOn w:val="a2"/>
    <w:uiPriority w:val="99"/>
    <w:semiHidden/>
    <w:unhideWhenUsed/>
    <w:rsid w:val="00E958B0"/>
    <w:pPr>
      <w:ind w:left="720"/>
    </w:pPr>
  </w:style>
  <w:style w:type="paragraph" w:styleId="affffc">
    <w:name w:val="Note Heading"/>
    <w:basedOn w:val="a2"/>
    <w:next w:val="a2"/>
    <w:link w:val="affffd"/>
    <w:uiPriority w:val="99"/>
    <w:semiHidden/>
    <w:unhideWhenUsed/>
    <w:rsid w:val="00E958B0"/>
  </w:style>
  <w:style w:type="character" w:customStyle="1" w:styleId="affffd">
    <w:name w:val="Заголовок записки Знак"/>
    <w:basedOn w:val="a3"/>
    <w:link w:val="affffc"/>
    <w:uiPriority w:val="99"/>
    <w:semiHidden/>
    <w:rsid w:val="00E958B0"/>
    <w:rPr>
      <w:rFonts w:ascii="Times New Roman" w:hAnsi="Times New Roman" w:cs="Times New Roman"/>
    </w:rPr>
  </w:style>
  <w:style w:type="table" w:styleId="affffe">
    <w:name w:val="Table Contemporary"/>
    <w:basedOn w:val="a4"/>
    <w:uiPriority w:val="99"/>
    <w:semiHidden/>
    <w:unhideWhenUsed/>
    <w:rsid w:val="00E958B0"/>
    <w:pPr>
      <w:ind w:firstLine="36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
    <w:name w:val="Light List"/>
    <w:basedOn w:val="a4"/>
    <w:uiPriority w:val="61"/>
    <w:semiHidden/>
    <w:unhideWhenUsed/>
    <w:rsid w:val="00E958B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3">
    <w:name w:val="Light List Accent 1"/>
    <w:basedOn w:val="a4"/>
    <w:uiPriority w:val="61"/>
    <w:semiHidden/>
    <w:unhideWhenUsed/>
    <w:rsid w:val="00E958B0"/>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tblBorders>
    </w:tblPr>
    <w:tblStylePr w:type="firstRow">
      <w:pPr>
        <w:spacing w:before="0" w:after="0" w:line="240" w:lineRule="auto"/>
      </w:pPr>
      <w:rPr>
        <w:b/>
        <w:bCs/>
        <w:color w:val="FFFFFF" w:themeColor="background1"/>
      </w:rPr>
      <w:tblPr/>
      <w:tcPr>
        <w:shd w:val="clear" w:color="auto" w:fill="4E67C8" w:themeFill="accent1"/>
      </w:tcPr>
    </w:tblStylePr>
    <w:tblStylePr w:type="lastRow">
      <w:pPr>
        <w:spacing w:before="0" w:after="0" w:line="240" w:lineRule="auto"/>
      </w:pPr>
      <w:rPr>
        <w:b/>
        <w:bCs/>
      </w:rPr>
      <w:tblPr/>
      <w:tcPr>
        <w:tcBorders>
          <w:top w:val="double" w:sz="6" w:space="0" w:color="4E67C8" w:themeColor="accent1"/>
          <w:left w:val="single" w:sz="8" w:space="0" w:color="4E67C8" w:themeColor="accent1"/>
          <w:bottom w:val="single" w:sz="8" w:space="0" w:color="4E67C8" w:themeColor="accent1"/>
          <w:right w:val="single" w:sz="8" w:space="0" w:color="4E67C8" w:themeColor="accent1"/>
        </w:tcBorders>
      </w:tcPr>
    </w:tblStylePr>
    <w:tblStylePr w:type="firstCol">
      <w:rPr>
        <w:b/>
        <w:bCs/>
      </w:rPr>
    </w:tblStylePr>
    <w:tblStylePr w:type="lastCol">
      <w:rPr>
        <w:b/>
        <w:bCs/>
      </w:rPr>
    </w:tblStylePr>
    <w:tblStylePr w:type="band1Vert">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tblStylePr w:type="band1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style>
  <w:style w:type="table" w:styleId="-23">
    <w:name w:val="Light List Accent 2"/>
    <w:basedOn w:val="a4"/>
    <w:uiPriority w:val="61"/>
    <w:semiHidden/>
    <w:unhideWhenUsed/>
    <w:rsid w:val="00E958B0"/>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tblBorders>
    </w:tblPr>
    <w:tblStylePr w:type="firstRow">
      <w:pPr>
        <w:spacing w:before="0" w:after="0" w:line="240" w:lineRule="auto"/>
      </w:pPr>
      <w:rPr>
        <w:b/>
        <w:bCs/>
        <w:color w:val="FFFFFF" w:themeColor="background1"/>
      </w:rPr>
      <w:tblPr/>
      <w:tcPr>
        <w:shd w:val="clear" w:color="auto" w:fill="5ECCF3" w:themeFill="accent2"/>
      </w:tcPr>
    </w:tblStylePr>
    <w:tblStylePr w:type="lastRow">
      <w:pPr>
        <w:spacing w:before="0" w:after="0" w:line="240" w:lineRule="auto"/>
      </w:pPr>
      <w:rPr>
        <w:b/>
        <w:bCs/>
      </w:rPr>
      <w:tblPr/>
      <w:tcPr>
        <w:tcBorders>
          <w:top w:val="double" w:sz="6" w:space="0" w:color="5ECCF3" w:themeColor="accent2"/>
          <w:left w:val="single" w:sz="8" w:space="0" w:color="5ECCF3" w:themeColor="accent2"/>
          <w:bottom w:val="single" w:sz="8" w:space="0" w:color="5ECCF3" w:themeColor="accent2"/>
          <w:right w:val="single" w:sz="8" w:space="0" w:color="5ECCF3" w:themeColor="accent2"/>
        </w:tcBorders>
      </w:tcPr>
    </w:tblStylePr>
    <w:tblStylePr w:type="firstCol">
      <w:rPr>
        <w:b/>
        <w:bCs/>
      </w:rPr>
    </w:tblStylePr>
    <w:tblStylePr w:type="lastCol">
      <w:rPr>
        <w:b/>
        <w:bCs/>
      </w:rPr>
    </w:tblStylePr>
    <w:tblStylePr w:type="band1Vert">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tblStylePr w:type="band1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style>
  <w:style w:type="table" w:styleId="-33">
    <w:name w:val="Light List Accent 3"/>
    <w:basedOn w:val="a4"/>
    <w:uiPriority w:val="61"/>
    <w:semiHidden/>
    <w:unhideWhenUsed/>
    <w:rsid w:val="00E958B0"/>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pPr>
        <w:spacing w:before="0" w:after="0" w:line="240" w:lineRule="auto"/>
      </w:pPr>
      <w:rPr>
        <w:b/>
        <w:bCs/>
        <w:color w:val="FFFFFF" w:themeColor="background1"/>
      </w:rPr>
      <w:tblPr/>
      <w:tcPr>
        <w:shd w:val="clear" w:color="auto" w:fill="A7EA52" w:themeFill="accent3"/>
      </w:tcPr>
    </w:tblStylePr>
    <w:tblStylePr w:type="lastRow">
      <w:pPr>
        <w:spacing w:before="0" w:after="0" w:line="240" w:lineRule="auto"/>
      </w:pPr>
      <w:rPr>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tcBorders>
      </w:tcPr>
    </w:tblStylePr>
    <w:tblStylePr w:type="firstCol">
      <w:rPr>
        <w:b/>
        <w:bCs/>
      </w:rPr>
    </w:tblStylePr>
    <w:tblStylePr w:type="lastCol">
      <w:rPr>
        <w:b/>
        <w:bCs/>
      </w:r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style>
  <w:style w:type="table" w:styleId="-43">
    <w:name w:val="Light List Accent 4"/>
    <w:basedOn w:val="a4"/>
    <w:uiPriority w:val="61"/>
    <w:semiHidden/>
    <w:unhideWhenUsed/>
    <w:rsid w:val="00E958B0"/>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tblBorders>
    </w:tblPr>
    <w:tblStylePr w:type="firstRow">
      <w:pPr>
        <w:spacing w:before="0" w:after="0" w:line="240" w:lineRule="auto"/>
      </w:pPr>
      <w:rPr>
        <w:b/>
        <w:bCs/>
        <w:color w:val="FFFFFF" w:themeColor="background1"/>
      </w:rPr>
      <w:tblPr/>
      <w:tcPr>
        <w:shd w:val="clear" w:color="auto" w:fill="5DCEAF" w:themeFill="accent4"/>
      </w:tcPr>
    </w:tblStylePr>
    <w:tblStylePr w:type="lastRow">
      <w:pPr>
        <w:spacing w:before="0" w:after="0" w:line="240" w:lineRule="auto"/>
      </w:pPr>
      <w:rPr>
        <w:b/>
        <w:bCs/>
      </w:rPr>
      <w:tblPr/>
      <w:tcPr>
        <w:tcBorders>
          <w:top w:val="double" w:sz="6" w:space="0" w:color="5DCEAF" w:themeColor="accent4"/>
          <w:left w:val="single" w:sz="8" w:space="0" w:color="5DCEAF" w:themeColor="accent4"/>
          <w:bottom w:val="single" w:sz="8" w:space="0" w:color="5DCEAF" w:themeColor="accent4"/>
          <w:right w:val="single" w:sz="8" w:space="0" w:color="5DCEAF" w:themeColor="accent4"/>
        </w:tcBorders>
      </w:tcPr>
    </w:tblStylePr>
    <w:tblStylePr w:type="firstCol">
      <w:rPr>
        <w:b/>
        <w:bCs/>
      </w:rPr>
    </w:tblStylePr>
    <w:tblStylePr w:type="lastCol">
      <w:rPr>
        <w:b/>
        <w:bCs/>
      </w:rPr>
    </w:tblStylePr>
    <w:tblStylePr w:type="band1Vert">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tblStylePr w:type="band1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style>
  <w:style w:type="table" w:styleId="-53">
    <w:name w:val="Light List Accent 5"/>
    <w:basedOn w:val="a4"/>
    <w:uiPriority w:val="61"/>
    <w:semiHidden/>
    <w:unhideWhenUsed/>
    <w:rsid w:val="00E958B0"/>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tblBorders>
    </w:tblPr>
    <w:tblStylePr w:type="firstRow">
      <w:pPr>
        <w:spacing w:before="0" w:after="0" w:line="240" w:lineRule="auto"/>
      </w:pPr>
      <w:rPr>
        <w:b/>
        <w:bCs/>
        <w:color w:val="FFFFFF" w:themeColor="background1"/>
      </w:rPr>
      <w:tblPr/>
      <w:tcPr>
        <w:shd w:val="clear" w:color="auto" w:fill="FF8021" w:themeFill="accent5"/>
      </w:tcPr>
    </w:tblStylePr>
    <w:tblStylePr w:type="lastRow">
      <w:pPr>
        <w:spacing w:before="0" w:after="0" w:line="240" w:lineRule="auto"/>
      </w:pPr>
      <w:rPr>
        <w:b/>
        <w:bCs/>
      </w:rPr>
      <w:tblPr/>
      <w:tcPr>
        <w:tcBorders>
          <w:top w:val="double" w:sz="6" w:space="0" w:color="FF8021" w:themeColor="accent5"/>
          <w:left w:val="single" w:sz="8" w:space="0" w:color="FF8021" w:themeColor="accent5"/>
          <w:bottom w:val="single" w:sz="8" w:space="0" w:color="FF8021" w:themeColor="accent5"/>
          <w:right w:val="single" w:sz="8" w:space="0" w:color="FF8021" w:themeColor="accent5"/>
        </w:tcBorders>
      </w:tcPr>
    </w:tblStylePr>
    <w:tblStylePr w:type="firstCol">
      <w:rPr>
        <w:b/>
        <w:bCs/>
      </w:rPr>
    </w:tblStylePr>
    <w:tblStylePr w:type="lastCol">
      <w:rPr>
        <w:b/>
        <w:bCs/>
      </w:rPr>
    </w:tblStylePr>
    <w:tblStylePr w:type="band1Vert">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tblStylePr w:type="band1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style>
  <w:style w:type="table" w:styleId="-63">
    <w:name w:val="Light List Accent 6"/>
    <w:basedOn w:val="a4"/>
    <w:uiPriority w:val="61"/>
    <w:semiHidden/>
    <w:unhideWhenUsed/>
    <w:rsid w:val="00E958B0"/>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table" w:styleId="afffff0">
    <w:name w:val="Light Shading"/>
    <w:basedOn w:val="a4"/>
    <w:uiPriority w:val="60"/>
    <w:semiHidden/>
    <w:unhideWhenUsed/>
    <w:rsid w:val="00E958B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4"/>
    <w:uiPriority w:val="60"/>
    <w:semiHidden/>
    <w:unhideWhenUsed/>
    <w:rsid w:val="00E958B0"/>
    <w:rPr>
      <w:color w:val="31479E" w:themeColor="accent1" w:themeShade="BF"/>
    </w:rPr>
    <w:tblPr>
      <w:tblStyleRowBandSize w:val="1"/>
      <w:tblStyleColBandSize w:val="1"/>
      <w:tblBorders>
        <w:top w:val="single" w:sz="8" w:space="0" w:color="4E67C8" w:themeColor="accent1"/>
        <w:bottom w:val="single" w:sz="8" w:space="0" w:color="4E67C8" w:themeColor="accent1"/>
      </w:tblBorders>
    </w:tblPr>
    <w:tblStylePr w:type="firstRow">
      <w:pPr>
        <w:spacing w:before="0" w:after="0" w:line="240" w:lineRule="auto"/>
      </w:pPr>
      <w:rPr>
        <w:b/>
        <w:bCs/>
      </w:rPr>
      <w:tblPr/>
      <w:tcPr>
        <w:tcBorders>
          <w:top w:val="single" w:sz="8" w:space="0" w:color="4E67C8" w:themeColor="accent1"/>
          <w:left w:val="nil"/>
          <w:bottom w:val="single" w:sz="8" w:space="0" w:color="4E67C8" w:themeColor="accent1"/>
          <w:right w:val="nil"/>
          <w:insideH w:val="nil"/>
          <w:insideV w:val="nil"/>
        </w:tcBorders>
      </w:tcPr>
    </w:tblStylePr>
    <w:tblStylePr w:type="lastRow">
      <w:pPr>
        <w:spacing w:before="0" w:after="0" w:line="240" w:lineRule="auto"/>
      </w:pPr>
      <w:rPr>
        <w:b/>
        <w:bCs/>
      </w:rPr>
      <w:tblPr/>
      <w:tcPr>
        <w:tcBorders>
          <w:top w:val="single" w:sz="8" w:space="0" w:color="4E67C8" w:themeColor="accent1"/>
          <w:left w:val="nil"/>
          <w:bottom w:val="single" w:sz="8" w:space="0" w:color="4E67C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9F1" w:themeFill="accent1" w:themeFillTint="3F"/>
      </w:tcPr>
    </w:tblStylePr>
    <w:tblStylePr w:type="band1Horz">
      <w:tblPr/>
      <w:tcPr>
        <w:tcBorders>
          <w:left w:val="nil"/>
          <w:right w:val="nil"/>
          <w:insideH w:val="nil"/>
          <w:insideV w:val="nil"/>
        </w:tcBorders>
        <w:shd w:val="clear" w:color="auto" w:fill="D3D9F1" w:themeFill="accent1" w:themeFillTint="3F"/>
      </w:tcPr>
    </w:tblStylePr>
  </w:style>
  <w:style w:type="table" w:styleId="-24">
    <w:name w:val="Light Shading Accent 2"/>
    <w:basedOn w:val="a4"/>
    <w:uiPriority w:val="60"/>
    <w:semiHidden/>
    <w:unhideWhenUsed/>
    <w:rsid w:val="00E958B0"/>
    <w:rPr>
      <w:color w:val="11B1EA" w:themeColor="accent2" w:themeShade="BF"/>
    </w:rPr>
    <w:tblPr>
      <w:tblStyleRowBandSize w:val="1"/>
      <w:tblStyleColBandSize w:val="1"/>
      <w:tblBorders>
        <w:top w:val="single" w:sz="8" w:space="0" w:color="5ECCF3" w:themeColor="accent2"/>
        <w:bottom w:val="single" w:sz="8" w:space="0" w:color="5ECCF3" w:themeColor="accent2"/>
      </w:tblBorders>
    </w:tblPr>
    <w:tblStylePr w:type="firstRow">
      <w:pPr>
        <w:spacing w:before="0" w:after="0" w:line="240" w:lineRule="auto"/>
      </w:pPr>
      <w:rPr>
        <w:b/>
        <w:bCs/>
      </w:rPr>
      <w:tblPr/>
      <w:tcPr>
        <w:tcBorders>
          <w:top w:val="single" w:sz="8" w:space="0" w:color="5ECCF3" w:themeColor="accent2"/>
          <w:left w:val="nil"/>
          <w:bottom w:val="single" w:sz="8" w:space="0" w:color="5ECCF3" w:themeColor="accent2"/>
          <w:right w:val="nil"/>
          <w:insideH w:val="nil"/>
          <w:insideV w:val="nil"/>
        </w:tcBorders>
      </w:tcPr>
    </w:tblStylePr>
    <w:tblStylePr w:type="lastRow">
      <w:pPr>
        <w:spacing w:before="0" w:after="0" w:line="240" w:lineRule="auto"/>
      </w:pPr>
      <w:rPr>
        <w:b/>
        <w:bCs/>
      </w:rPr>
      <w:tblPr/>
      <w:tcPr>
        <w:tcBorders>
          <w:top w:val="single" w:sz="8" w:space="0" w:color="5ECCF3" w:themeColor="accent2"/>
          <w:left w:val="nil"/>
          <w:bottom w:val="single" w:sz="8" w:space="0" w:color="5ECCF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F2FC" w:themeFill="accent2" w:themeFillTint="3F"/>
      </w:tcPr>
    </w:tblStylePr>
    <w:tblStylePr w:type="band1Horz">
      <w:tblPr/>
      <w:tcPr>
        <w:tcBorders>
          <w:left w:val="nil"/>
          <w:right w:val="nil"/>
          <w:insideH w:val="nil"/>
          <w:insideV w:val="nil"/>
        </w:tcBorders>
        <w:shd w:val="clear" w:color="auto" w:fill="D6F2FC" w:themeFill="accent2" w:themeFillTint="3F"/>
      </w:tcPr>
    </w:tblStylePr>
  </w:style>
  <w:style w:type="table" w:styleId="-34">
    <w:name w:val="Light Shading Accent 3"/>
    <w:basedOn w:val="a4"/>
    <w:uiPriority w:val="60"/>
    <w:semiHidden/>
    <w:unhideWhenUsed/>
    <w:rsid w:val="00E958B0"/>
    <w:rPr>
      <w:color w:val="80D219" w:themeColor="accent3" w:themeShade="BF"/>
    </w:rPr>
    <w:tblPr>
      <w:tblStyleRowBandSize w:val="1"/>
      <w:tblStyleColBandSize w:val="1"/>
      <w:tblBorders>
        <w:top w:val="single" w:sz="8" w:space="0" w:color="A7EA52" w:themeColor="accent3"/>
        <w:bottom w:val="single" w:sz="8" w:space="0" w:color="A7EA52" w:themeColor="accent3"/>
      </w:tblBorders>
    </w:tblPr>
    <w:tblStylePr w:type="fir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la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9D4" w:themeFill="accent3" w:themeFillTint="3F"/>
      </w:tcPr>
    </w:tblStylePr>
    <w:tblStylePr w:type="band1Horz">
      <w:tblPr/>
      <w:tcPr>
        <w:tcBorders>
          <w:left w:val="nil"/>
          <w:right w:val="nil"/>
          <w:insideH w:val="nil"/>
          <w:insideV w:val="nil"/>
        </w:tcBorders>
        <w:shd w:val="clear" w:color="auto" w:fill="E9F9D4" w:themeFill="accent3" w:themeFillTint="3F"/>
      </w:tcPr>
    </w:tblStylePr>
  </w:style>
  <w:style w:type="table" w:styleId="-44">
    <w:name w:val="Light Shading Accent 4"/>
    <w:basedOn w:val="a4"/>
    <w:uiPriority w:val="60"/>
    <w:semiHidden/>
    <w:unhideWhenUsed/>
    <w:rsid w:val="00E958B0"/>
    <w:rPr>
      <w:color w:val="34AB8A" w:themeColor="accent4" w:themeShade="BF"/>
    </w:rPr>
    <w:tblPr>
      <w:tblStyleRowBandSize w:val="1"/>
      <w:tblStyleColBandSize w:val="1"/>
      <w:tblBorders>
        <w:top w:val="single" w:sz="8" w:space="0" w:color="5DCEAF" w:themeColor="accent4"/>
        <w:bottom w:val="single" w:sz="8" w:space="0" w:color="5DCEAF" w:themeColor="accent4"/>
      </w:tblBorders>
    </w:tblPr>
    <w:tblStylePr w:type="firstRow">
      <w:pPr>
        <w:spacing w:before="0" w:after="0" w:line="240" w:lineRule="auto"/>
      </w:pPr>
      <w:rPr>
        <w:b/>
        <w:bCs/>
      </w:rPr>
      <w:tblPr/>
      <w:tcPr>
        <w:tcBorders>
          <w:top w:val="single" w:sz="8" w:space="0" w:color="5DCEAF" w:themeColor="accent4"/>
          <w:left w:val="nil"/>
          <w:bottom w:val="single" w:sz="8" w:space="0" w:color="5DCEAF" w:themeColor="accent4"/>
          <w:right w:val="nil"/>
          <w:insideH w:val="nil"/>
          <w:insideV w:val="nil"/>
        </w:tcBorders>
      </w:tcPr>
    </w:tblStylePr>
    <w:tblStylePr w:type="lastRow">
      <w:pPr>
        <w:spacing w:before="0" w:after="0" w:line="240" w:lineRule="auto"/>
      </w:pPr>
      <w:rPr>
        <w:b/>
        <w:bCs/>
      </w:rPr>
      <w:tblPr/>
      <w:tcPr>
        <w:tcBorders>
          <w:top w:val="single" w:sz="8" w:space="0" w:color="5DCEAF" w:themeColor="accent4"/>
          <w:left w:val="nil"/>
          <w:bottom w:val="single" w:sz="8" w:space="0" w:color="5DCEA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F3EB" w:themeFill="accent4" w:themeFillTint="3F"/>
      </w:tcPr>
    </w:tblStylePr>
    <w:tblStylePr w:type="band1Horz">
      <w:tblPr/>
      <w:tcPr>
        <w:tcBorders>
          <w:left w:val="nil"/>
          <w:right w:val="nil"/>
          <w:insideH w:val="nil"/>
          <w:insideV w:val="nil"/>
        </w:tcBorders>
        <w:shd w:val="clear" w:color="auto" w:fill="D6F3EB" w:themeFill="accent4" w:themeFillTint="3F"/>
      </w:tcPr>
    </w:tblStylePr>
  </w:style>
  <w:style w:type="table" w:styleId="-54">
    <w:name w:val="Light Shading Accent 5"/>
    <w:basedOn w:val="a4"/>
    <w:uiPriority w:val="60"/>
    <w:semiHidden/>
    <w:unhideWhenUsed/>
    <w:rsid w:val="00E958B0"/>
    <w:rPr>
      <w:color w:val="D75C00" w:themeColor="accent5" w:themeShade="BF"/>
    </w:rPr>
    <w:tblPr>
      <w:tblStyleRowBandSize w:val="1"/>
      <w:tblStyleColBandSize w:val="1"/>
      <w:tblBorders>
        <w:top w:val="single" w:sz="8" w:space="0" w:color="FF8021" w:themeColor="accent5"/>
        <w:bottom w:val="single" w:sz="8" w:space="0" w:color="FF8021" w:themeColor="accent5"/>
      </w:tblBorders>
    </w:tblPr>
    <w:tblStylePr w:type="firstRow">
      <w:pPr>
        <w:spacing w:before="0" w:after="0" w:line="240" w:lineRule="auto"/>
      </w:pPr>
      <w:rPr>
        <w:b/>
        <w:bCs/>
      </w:rPr>
      <w:tblPr/>
      <w:tcPr>
        <w:tcBorders>
          <w:top w:val="single" w:sz="8" w:space="0" w:color="FF8021" w:themeColor="accent5"/>
          <w:left w:val="nil"/>
          <w:bottom w:val="single" w:sz="8" w:space="0" w:color="FF8021" w:themeColor="accent5"/>
          <w:right w:val="nil"/>
          <w:insideH w:val="nil"/>
          <w:insideV w:val="nil"/>
        </w:tcBorders>
      </w:tcPr>
    </w:tblStylePr>
    <w:tblStylePr w:type="lastRow">
      <w:pPr>
        <w:spacing w:before="0" w:after="0" w:line="240" w:lineRule="auto"/>
      </w:pPr>
      <w:rPr>
        <w:b/>
        <w:bCs/>
      </w:rPr>
      <w:tblPr/>
      <w:tcPr>
        <w:tcBorders>
          <w:top w:val="single" w:sz="8" w:space="0" w:color="FF8021" w:themeColor="accent5"/>
          <w:left w:val="nil"/>
          <w:bottom w:val="single" w:sz="8" w:space="0" w:color="FF802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FC8" w:themeFill="accent5" w:themeFillTint="3F"/>
      </w:tcPr>
    </w:tblStylePr>
    <w:tblStylePr w:type="band1Horz">
      <w:tblPr/>
      <w:tcPr>
        <w:tcBorders>
          <w:left w:val="nil"/>
          <w:right w:val="nil"/>
          <w:insideH w:val="nil"/>
          <w:insideV w:val="nil"/>
        </w:tcBorders>
        <w:shd w:val="clear" w:color="auto" w:fill="FFDFC8" w:themeFill="accent5" w:themeFillTint="3F"/>
      </w:tcPr>
    </w:tblStylePr>
  </w:style>
  <w:style w:type="table" w:styleId="-64">
    <w:name w:val="Light Shading Accent 6"/>
    <w:basedOn w:val="a4"/>
    <w:uiPriority w:val="60"/>
    <w:semiHidden/>
    <w:unhideWhenUsed/>
    <w:rsid w:val="00E958B0"/>
    <w:rPr>
      <w:color w:val="C2260C" w:themeColor="accent6" w:themeShade="BF"/>
    </w:rPr>
    <w:tblPr>
      <w:tblStyleRowBandSize w:val="1"/>
      <w:tblStyleColBandSize w:val="1"/>
      <w:tblBorders>
        <w:top w:val="single" w:sz="8" w:space="0" w:color="F14124" w:themeColor="accent6"/>
        <w:bottom w:val="single" w:sz="8" w:space="0" w:color="F14124" w:themeColor="accent6"/>
      </w:tblBorders>
    </w:tblPr>
    <w:tblStylePr w:type="firstRow">
      <w:pPr>
        <w:spacing w:before="0" w:after="0" w:line="240" w:lineRule="auto"/>
      </w:pPr>
      <w:rPr>
        <w:b/>
        <w:bCs/>
      </w:rPr>
      <w:tblPr/>
      <w:tcPr>
        <w:tcBorders>
          <w:top w:val="single" w:sz="8" w:space="0" w:color="F14124" w:themeColor="accent6"/>
          <w:left w:val="nil"/>
          <w:bottom w:val="single" w:sz="8" w:space="0" w:color="F14124" w:themeColor="accent6"/>
          <w:right w:val="nil"/>
          <w:insideH w:val="nil"/>
          <w:insideV w:val="nil"/>
        </w:tcBorders>
      </w:tcPr>
    </w:tblStylePr>
    <w:tblStylePr w:type="lastRow">
      <w:pPr>
        <w:spacing w:before="0" w:after="0" w:line="240" w:lineRule="auto"/>
      </w:pPr>
      <w:rPr>
        <w:b/>
        <w:bCs/>
      </w:rPr>
      <w:tblPr/>
      <w:tcPr>
        <w:tcBorders>
          <w:top w:val="single" w:sz="8" w:space="0" w:color="F14124" w:themeColor="accent6"/>
          <w:left w:val="nil"/>
          <w:bottom w:val="single" w:sz="8" w:space="0" w:color="F1412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CFC8" w:themeFill="accent6" w:themeFillTint="3F"/>
      </w:tcPr>
    </w:tblStylePr>
    <w:tblStylePr w:type="band1Horz">
      <w:tblPr/>
      <w:tcPr>
        <w:tcBorders>
          <w:left w:val="nil"/>
          <w:right w:val="nil"/>
          <w:insideH w:val="nil"/>
          <w:insideV w:val="nil"/>
        </w:tcBorders>
        <w:shd w:val="clear" w:color="auto" w:fill="FBCFC8" w:themeFill="accent6" w:themeFillTint="3F"/>
      </w:tcPr>
    </w:tblStylePr>
  </w:style>
  <w:style w:type="table" w:styleId="afffff1">
    <w:name w:val="Light Grid"/>
    <w:basedOn w:val="a4"/>
    <w:uiPriority w:val="62"/>
    <w:semiHidden/>
    <w:unhideWhenUsed/>
    <w:rsid w:val="00E958B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5">
    <w:name w:val="Light Grid Accent 1"/>
    <w:basedOn w:val="a4"/>
    <w:uiPriority w:val="62"/>
    <w:semiHidden/>
    <w:unhideWhenUsed/>
    <w:rsid w:val="00E958B0"/>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insideH w:val="single" w:sz="8" w:space="0" w:color="4E67C8" w:themeColor="accent1"/>
        <w:insideV w:val="single" w:sz="8" w:space="0" w:color="4E67C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67C8" w:themeColor="accent1"/>
          <w:left w:val="single" w:sz="8" w:space="0" w:color="4E67C8" w:themeColor="accent1"/>
          <w:bottom w:val="single" w:sz="18" w:space="0" w:color="4E67C8" w:themeColor="accent1"/>
          <w:right w:val="single" w:sz="8" w:space="0" w:color="4E67C8" w:themeColor="accent1"/>
          <w:insideH w:val="nil"/>
          <w:insideV w:val="single" w:sz="8" w:space="0" w:color="4E67C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67C8" w:themeColor="accent1"/>
          <w:left w:val="single" w:sz="8" w:space="0" w:color="4E67C8" w:themeColor="accent1"/>
          <w:bottom w:val="single" w:sz="8" w:space="0" w:color="4E67C8" w:themeColor="accent1"/>
          <w:right w:val="single" w:sz="8" w:space="0" w:color="4E67C8" w:themeColor="accent1"/>
          <w:insideH w:val="nil"/>
          <w:insideV w:val="single" w:sz="8" w:space="0" w:color="4E67C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tblStylePr w:type="band1Vert">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shd w:val="clear" w:color="auto" w:fill="D3D9F1" w:themeFill="accent1" w:themeFillTint="3F"/>
      </w:tcPr>
    </w:tblStylePr>
    <w:tblStylePr w:type="band1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insideV w:val="single" w:sz="8" w:space="0" w:color="4E67C8" w:themeColor="accent1"/>
        </w:tcBorders>
        <w:shd w:val="clear" w:color="auto" w:fill="D3D9F1" w:themeFill="accent1" w:themeFillTint="3F"/>
      </w:tcPr>
    </w:tblStylePr>
    <w:tblStylePr w:type="band2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insideV w:val="single" w:sz="8" w:space="0" w:color="4E67C8" w:themeColor="accent1"/>
        </w:tcBorders>
      </w:tcPr>
    </w:tblStylePr>
  </w:style>
  <w:style w:type="table" w:styleId="-25">
    <w:name w:val="Light Grid Accent 2"/>
    <w:basedOn w:val="a4"/>
    <w:uiPriority w:val="62"/>
    <w:semiHidden/>
    <w:unhideWhenUsed/>
    <w:rsid w:val="00E958B0"/>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insideH w:val="single" w:sz="8" w:space="0" w:color="5ECCF3" w:themeColor="accent2"/>
        <w:insideV w:val="single" w:sz="8" w:space="0" w:color="5ECCF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ECCF3" w:themeColor="accent2"/>
          <w:left w:val="single" w:sz="8" w:space="0" w:color="5ECCF3" w:themeColor="accent2"/>
          <w:bottom w:val="single" w:sz="18" w:space="0" w:color="5ECCF3" w:themeColor="accent2"/>
          <w:right w:val="single" w:sz="8" w:space="0" w:color="5ECCF3" w:themeColor="accent2"/>
          <w:insideH w:val="nil"/>
          <w:insideV w:val="single" w:sz="8" w:space="0" w:color="5ECCF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ECCF3" w:themeColor="accent2"/>
          <w:left w:val="single" w:sz="8" w:space="0" w:color="5ECCF3" w:themeColor="accent2"/>
          <w:bottom w:val="single" w:sz="8" w:space="0" w:color="5ECCF3" w:themeColor="accent2"/>
          <w:right w:val="single" w:sz="8" w:space="0" w:color="5ECCF3" w:themeColor="accent2"/>
          <w:insideH w:val="nil"/>
          <w:insideV w:val="single" w:sz="8" w:space="0" w:color="5ECCF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tblStylePr w:type="band1Vert">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shd w:val="clear" w:color="auto" w:fill="D6F2FC" w:themeFill="accent2" w:themeFillTint="3F"/>
      </w:tcPr>
    </w:tblStylePr>
    <w:tblStylePr w:type="band1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insideV w:val="single" w:sz="8" w:space="0" w:color="5ECCF3" w:themeColor="accent2"/>
        </w:tcBorders>
        <w:shd w:val="clear" w:color="auto" w:fill="D6F2FC" w:themeFill="accent2" w:themeFillTint="3F"/>
      </w:tcPr>
    </w:tblStylePr>
    <w:tblStylePr w:type="band2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insideV w:val="single" w:sz="8" w:space="0" w:color="5ECCF3" w:themeColor="accent2"/>
        </w:tcBorders>
      </w:tcPr>
    </w:tblStylePr>
  </w:style>
  <w:style w:type="table" w:styleId="-35">
    <w:name w:val="Light Grid Accent 3"/>
    <w:basedOn w:val="a4"/>
    <w:uiPriority w:val="62"/>
    <w:semiHidden/>
    <w:unhideWhenUsed/>
    <w:rsid w:val="00E958B0"/>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insideH w:val="single" w:sz="8" w:space="0" w:color="A7EA52" w:themeColor="accent3"/>
        <w:insideV w:val="single" w:sz="8" w:space="0" w:color="A7EA5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18" w:space="0" w:color="A7EA52" w:themeColor="accent3"/>
          <w:right w:val="single" w:sz="8" w:space="0" w:color="A7EA52" w:themeColor="accent3"/>
          <w:insideH w:val="nil"/>
          <w:insideV w:val="single" w:sz="8" w:space="0" w:color="A7EA5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insideH w:val="nil"/>
          <w:insideV w:val="single" w:sz="8" w:space="0" w:color="A7EA5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shd w:val="clear" w:color="auto" w:fill="E9F9D4" w:themeFill="accent3" w:themeFillTint="3F"/>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shd w:val="clear" w:color="auto" w:fill="E9F9D4" w:themeFill="accent3" w:themeFillTint="3F"/>
      </w:tcPr>
    </w:tblStylePr>
    <w:tblStylePr w:type="band2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tcPr>
    </w:tblStylePr>
  </w:style>
  <w:style w:type="table" w:styleId="-45">
    <w:name w:val="Light Grid Accent 4"/>
    <w:basedOn w:val="a4"/>
    <w:uiPriority w:val="62"/>
    <w:semiHidden/>
    <w:unhideWhenUsed/>
    <w:rsid w:val="00E958B0"/>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insideH w:val="single" w:sz="8" w:space="0" w:color="5DCEAF" w:themeColor="accent4"/>
        <w:insideV w:val="single" w:sz="8" w:space="0" w:color="5DCE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18" w:space="0" w:color="5DCEAF" w:themeColor="accent4"/>
          <w:right w:val="single" w:sz="8" w:space="0" w:color="5DCEAF" w:themeColor="accent4"/>
          <w:insideH w:val="nil"/>
          <w:insideV w:val="single" w:sz="8" w:space="0" w:color="5DCE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DCEAF" w:themeColor="accent4"/>
          <w:left w:val="single" w:sz="8" w:space="0" w:color="5DCEAF" w:themeColor="accent4"/>
          <w:bottom w:val="single" w:sz="8" w:space="0" w:color="5DCEAF" w:themeColor="accent4"/>
          <w:right w:val="single" w:sz="8" w:space="0" w:color="5DCEAF" w:themeColor="accent4"/>
          <w:insideH w:val="nil"/>
          <w:insideV w:val="single" w:sz="8" w:space="0" w:color="5DCE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tblStylePr w:type="band1Vert">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shd w:val="clear" w:color="auto" w:fill="D6F3EB" w:themeFill="accent4" w:themeFillTint="3F"/>
      </w:tcPr>
    </w:tblStylePr>
    <w:tblStylePr w:type="band1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shd w:val="clear" w:color="auto" w:fill="D6F3EB" w:themeFill="accent4" w:themeFillTint="3F"/>
      </w:tcPr>
    </w:tblStylePr>
    <w:tblStylePr w:type="band2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tcPr>
    </w:tblStylePr>
  </w:style>
  <w:style w:type="table" w:styleId="-55">
    <w:name w:val="Light Grid Accent 5"/>
    <w:basedOn w:val="a4"/>
    <w:uiPriority w:val="62"/>
    <w:semiHidden/>
    <w:unhideWhenUsed/>
    <w:rsid w:val="00E958B0"/>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insideH w:val="single" w:sz="8" w:space="0" w:color="FF8021" w:themeColor="accent5"/>
        <w:insideV w:val="single" w:sz="8" w:space="0" w:color="FF802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8021" w:themeColor="accent5"/>
          <w:left w:val="single" w:sz="8" w:space="0" w:color="FF8021" w:themeColor="accent5"/>
          <w:bottom w:val="single" w:sz="18" w:space="0" w:color="FF8021" w:themeColor="accent5"/>
          <w:right w:val="single" w:sz="8" w:space="0" w:color="FF8021" w:themeColor="accent5"/>
          <w:insideH w:val="nil"/>
          <w:insideV w:val="single" w:sz="8" w:space="0" w:color="FF802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8021" w:themeColor="accent5"/>
          <w:left w:val="single" w:sz="8" w:space="0" w:color="FF8021" w:themeColor="accent5"/>
          <w:bottom w:val="single" w:sz="8" w:space="0" w:color="FF8021" w:themeColor="accent5"/>
          <w:right w:val="single" w:sz="8" w:space="0" w:color="FF8021" w:themeColor="accent5"/>
          <w:insideH w:val="nil"/>
          <w:insideV w:val="single" w:sz="8" w:space="0" w:color="FF802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tblStylePr w:type="band1Vert">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shd w:val="clear" w:color="auto" w:fill="FFDFC8" w:themeFill="accent5" w:themeFillTint="3F"/>
      </w:tcPr>
    </w:tblStylePr>
    <w:tblStylePr w:type="band1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insideV w:val="single" w:sz="8" w:space="0" w:color="FF8021" w:themeColor="accent5"/>
        </w:tcBorders>
        <w:shd w:val="clear" w:color="auto" w:fill="FFDFC8" w:themeFill="accent5" w:themeFillTint="3F"/>
      </w:tcPr>
    </w:tblStylePr>
    <w:tblStylePr w:type="band2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insideV w:val="single" w:sz="8" w:space="0" w:color="FF8021" w:themeColor="accent5"/>
        </w:tcBorders>
      </w:tcPr>
    </w:tblStylePr>
  </w:style>
  <w:style w:type="table" w:styleId="-65">
    <w:name w:val="Light Grid Accent 6"/>
    <w:basedOn w:val="a4"/>
    <w:uiPriority w:val="62"/>
    <w:semiHidden/>
    <w:unhideWhenUsed/>
    <w:rsid w:val="00E958B0"/>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insideH w:val="single" w:sz="8" w:space="0" w:color="F14124" w:themeColor="accent6"/>
        <w:insideV w:val="single" w:sz="8" w:space="0" w:color="F1412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4124" w:themeColor="accent6"/>
          <w:left w:val="single" w:sz="8" w:space="0" w:color="F14124" w:themeColor="accent6"/>
          <w:bottom w:val="single" w:sz="18" w:space="0" w:color="F14124" w:themeColor="accent6"/>
          <w:right w:val="single" w:sz="8" w:space="0" w:color="F14124" w:themeColor="accent6"/>
          <w:insideH w:val="nil"/>
          <w:insideV w:val="single" w:sz="8" w:space="0" w:color="F1412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insideH w:val="nil"/>
          <w:insideV w:val="single" w:sz="8" w:space="0" w:color="F1412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shd w:val="clear" w:color="auto" w:fill="FBCFC8" w:themeFill="accent6" w:themeFillTint="3F"/>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insideV w:val="single" w:sz="8" w:space="0" w:color="F14124" w:themeColor="accent6"/>
        </w:tcBorders>
        <w:shd w:val="clear" w:color="auto" w:fill="FBCFC8" w:themeFill="accent6" w:themeFillTint="3F"/>
      </w:tcPr>
    </w:tblStylePr>
    <w:tblStylePr w:type="band2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insideV w:val="single" w:sz="8" w:space="0" w:color="F14124" w:themeColor="accent6"/>
        </w:tcBorders>
      </w:tcPr>
    </w:tblStylePr>
  </w:style>
  <w:style w:type="table" w:styleId="afffff2">
    <w:name w:val="Dark List"/>
    <w:basedOn w:val="a4"/>
    <w:uiPriority w:val="70"/>
    <w:semiHidden/>
    <w:unhideWhenUsed/>
    <w:rsid w:val="00E958B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6">
    <w:name w:val="Dark List Accent 1"/>
    <w:basedOn w:val="a4"/>
    <w:uiPriority w:val="70"/>
    <w:semiHidden/>
    <w:unhideWhenUsed/>
    <w:rsid w:val="00E958B0"/>
    <w:rPr>
      <w:color w:val="FFFFFF" w:themeColor="background1"/>
    </w:rPr>
    <w:tblPr>
      <w:tblStyleRowBandSize w:val="1"/>
      <w:tblStyleColBandSize w:val="1"/>
    </w:tblPr>
    <w:tcPr>
      <w:shd w:val="clear" w:color="auto" w:fill="4E67C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2F6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1479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1479E" w:themeFill="accent1" w:themeFillShade="BF"/>
      </w:tcPr>
    </w:tblStylePr>
    <w:tblStylePr w:type="band1Vert">
      <w:tblPr/>
      <w:tcPr>
        <w:tcBorders>
          <w:top w:val="nil"/>
          <w:left w:val="nil"/>
          <w:bottom w:val="nil"/>
          <w:right w:val="nil"/>
          <w:insideH w:val="nil"/>
          <w:insideV w:val="nil"/>
        </w:tcBorders>
        <w:shd w:val="clear" w:color="auto" w:fill="31479E" w:themeFill="accent1" w:themeFillShade="BF"/>
      </w:tcPr>
    </w:tblStylePr>
    <w:tblStylePr w:type="band1Horz">
      <w:tblPr/>
      <w:tcPr>
        <w:tcBorders>
          <w:top w:val="nil"/>
          <w:left w:val="nil"/>
          <w:bottom w:val="nil"/>
          <w:right w:val="nil"/>
          <w:insideH w:val="nil"/>
          <w:insideV w:val="nil"/>
        </w:tcBorders>
        <w:shd w:val="clear" w:color="auto" w:fill="31479E" w:themeFill="accent1" w:themeFillShade="BF"/>
      </w:tcPr>
    </w:tblStylePr>
  </w:style>
  <w:style w:type="table" w:styleId="-26">
    <w:name w:val="Dark List Accent 2"/>
    <w:basedOn w:val="a4"/>
    <w:uiPriority w:val="70"/>
    <w:semiHidden/>
    <w:unhideWhenUsed/>
    <w:rsid w:val="00E958B0"/>
    <w:rPr>
      <w:color w:val="FFFFFF" w:themeColor="background1"/>
    </w:rPr>
    <w:tblPr>
      <w:tblStyleRowBandSize w:val="1"/>
      <w:tblStyleColBandSize w:val="1"/>
    </w:tblPr>
    <w:tcPr>
      <w:shd w:val="clear" w:color="auto" w:fill="5ECCF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759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1B1E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1B1EA" w:themeFill="accent2" w:themeFillShade="BF"/>
      </w:tcPr>
    </w:tblStylePr>
    <w:tblStylePr w:type="band1Vert">
      <w:tblPr/>
      <w:tcPr>
        <w:tcBorders>
          <w:top w:val="nil"/>
          <w:left w:val="nil"/>
          <w:bottom w:val="nil"/>
          <w:right w:val="nil"/>
          <w:insideH w:val="nil"/>
          <w:insideV w:val="nil"/>
        </w:tcBorders>
        <w:shd w:val="clear" w:color="auto" w:fill="11B1EA" w:themeFill="accent2" w:themeFillShade="BF"/>
      </w:tcPr>
    </w:tblStylePr>
    <w:tblStylePr w:type="band1Horz">
      <w:tblPr/>
      <w:tcPr>
        <w:tcBorders>
          <w:top w:val="nil"/>
          <w:left w:val="nil"/>
          <w:bottom w:val="nil"/>
          <w:right w:val="nil"/>
          <w:insideH w:val="nil"/>
          <w:insideV w:val="nil"/>
        </w:tcBorders>
        <w:shd w:val="clear" w:color="auto" w:fill="11B1EA" w:themeFill="accent2" w:themeFillShade="BF"/>
      </w:tcPr>
    </w:tblStylePr>
  </w:style>
  <w:style w:type="table" w:styleId="-36">
    <w:name w:val="Dark List Accent 3"/>
    <w:basedOn w:val="a4"/>
    <w:uiPriority w:val="70"/>
    <w:semiHidden/>
    <w:unhideWhenUsed/>
    <w:rsid w:val="00E958B0"/>
    <w:rPr>
      <w:color w:val="FFFFFF" w:themeColor="background1"/>
    </w:rPr>
    <w:tblPr>
      <w:tblStyleRowBandSize w:val="1"/>
      <w:tblStyleColBandSize w:val="1"/>
    </w:tblPr>
    <w:tcPr>
      <w:shd w:val="clear" w:color="auto" w:fill="A7EA5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8C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0D21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0D219" w:themeFill="accent3" w:themeFillShade="BF"/>
      </w:tcPr>
    </w:tblStylePr>
    <w:tblStylePr w:type="band1Vert">
      <w:tblPr/>
      <w:tcPr>
        <w:tcBorders>
          <w:top w:val="nil"/>
          <w:left w:val="nil"/>
          <w:bottom w:val="nil"/>
          <w:right w:val="nil"/>
          <w:insideH w:val="nil"/>
          <w:insideV w:val="nil"/>
        </w:tcBorders>
        <w:shd w:val="clear" w:color="auto" w:fill="80D219" w:themeFill="accent3" w:themeFillShade="BF"/>
      </w:tcPr>
    </w:tblStylePr>
    <w:tblStylePr w:type="band1Horz">
      <w:tblPr/>
      <w:tcPr>
        <w:tcBorders>
          <w:top w:val="nil"/>
          <w:left w:val="nil"/>
          <w:bottom w:val="nil"/>
          <w:right w:val="nil"/>
          <w:insideH w:val="nil"/>
          <w:insideV w:val="nil"/>
        </w:tcBorders>
        <w:shd w:val="clear" w:color="auto" w:fill="80D219" w:themeFill="accent3" w:themeFillShade="BF"/>
      </w:tcPr>
    </w:tblStylePr>
  </w:style>
  <w:style w:type="table" w:styleId="-46">
    <w:name w:val="Dark List Accent 4"/>
    <w:basedOn w:val="a4"/>
    <w:uiPriority w:val="70"/>
    <w:semiHidden/>
    <w:unhideWhenUsed/>
    <w:rsid w:val="00E958B0"/>
    <w:rPr>
      <w:color w:val="FFFFFF" w:themeColor="background1"/>
    </w:rPr>
    <w:tblPr>
      <w:tblStyleRowBandSize w:val="1"/>
      <w:tblStyleColBandSize w:val="1"/>
    </w:tblPr>
    <w:tcPr>
      <w:shd w:val="clear" w:color="auto" w:fill="5DCEA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2725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4AB8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4AB8A" w:themeFill="accent4" w:themeFillShade="BF"/>
      </w:tcPr>
    </w:tblStylePr>
    <w:tblStylePr w:type="band1Vert">
      <w:tblPr/>
      <w:tcPr>
        <w:tcBorders>
          <w:top w:val="nil"/>
          <w:left w:val="nil"/>
          <w:bottom w:val="nil"/>
          <w:right w:val="nil"/>
          <w:insideH w:val="nil"/>
          <w:insideV w:val="nil"/>
        </w:tcBorders>
        <w:shd w:val="clear" w:color="auto" w:fill="34AB8A" w:themeFill="accent4" w:themeFillShade="BF"/>
      </w:tcPr>
    </w:tblStylePr>
    <w:tblStylePr w:type="band1Horz">
      <w:tblPr/>
      <w:tcPr>
        <w:tcBorders>
          <w:top w:val="nil"/>
          <w:left w:val="nil"/>
          <w:bottom w:val="nil"/>
          <w:right w:val="nil"/>
          <w:insideH w:val="nil"/>
          <w:insideV w:val="nil"/>
        </w:tcBorders>
        <w:shd w:val="clear" w:color="auto" w:fill="34AB8A" w:themeFill="accent4" w:themeFillShade="BF"/>
      </w:tcPr>
    </w:tblStylePr>
  </w:style>
  <w:style w:type="table" w:styleId="-56">
    <w:name w:val="Dark List Accent 5"/>
    <w:basedOn w:val="a4"/>
    <w:uiPriority w:val="70"/>
    <w:semiHidden/>
    <w:unhideWhenUsed/>
    <w:rsid w:val="00E958B0"/>
    <w:rPr>
      <w:color w:val="FFFFFF" w:themeColor="background1"/>
    </w:rPr>
    <w:tblPr>
      <w:tblStyleRowBandSize w:val="1"/>
      <w:tblStyleColBandSize w:val="1"/>
    </w:tblPr>
    <w:tcPr>
      <w:shd w:val="clear" w:color="auto" w:fill="FF802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F3D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75C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75C00" w:themeFill="accent5" w:themeFillShade="BF"/>
      </w:tcPr>
    </w:tblStylePr>
    <w:tblStylePr w:type="band1Vert">
      <w:tblPr/>
      <w:tcPr>
        <w:tcBorders>
          <w:top w:val="nil"/>
          <w:left w:val="nil"/>
          <w:bottom w:val="nil"/>
          <w:right w:val="nil"/>
          <w:insideH w:val="nil"/>
          <w:insideV w:val="nil"/>
        </w:tcBorders>
        <w:shd w:val="clear" w:color="auto" w:fill="D75C00" w:themeFill="accent5" w:themeFillShade="BF"/>
      </w:tcPr>
    </w:tblStylePr>
    <w:tblStylePr w:type="band1Horz">
      <w:tblPr/>
      <w:tcPr>
        <w:tcBorders>
          <w:top w:val="nil"/>
          <w:left w:val="nil"/>
          <w:bottom w:val="nil"/>
          <w:right w:val="nil"/>
          <w:insideH w:val="nil"/>
          <w:insideV w:val="nil"/>
        </w:tcBorders>
        <w:shd w:val="clear" w:color="auto" w:fill="D75C00" w:themeFill="accent5" w:themeFillShade="BF"/>
      </w:tcPr>
    </w:tblStylePr>
  </w:style>
  <w:style w:type="table" w:styleId="-66">
    <w:name w:val="Dark List Accent 6"/>
    <w:basedOn w:val="a4"/>
    <w:uiPriority w:val="70"/>
    <w:semiHidden/>
    <w:unhideWhenUsed/>
    <w:rsid w:val="00E958B0"/>
    <w:rPr>
      <w:color w:val="FFFFFF" w:themeColor="background1"/>
    </w:rPr>
    <w:tblPr>
      <w:tblStyleRowBandSize w:val="1"/>
      <w:tblStyleColBandSize w:val="1"/>
    </w:tblPr>
    <w:tcPr>
      <w:shd w:val="clear" w:color="auto" w:fill="F1412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1190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C2260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C2260C" w:themeFill="accent6" w:themeFillShade="BF"/>
      </w:tcPr>
    </w:tblStylePr>
    <w:tblStylePr w:type="band1Vert">
      <w:tblPr/>
      <w:tcPr>
        <w:tcBorders>
          <w:top w:val="nil"/>
          <w:left w:val="nil"/>
          <w:bottom w:val="nil"/>
          <w:right w:val="nil"/>
          <w:insideH w:val="nil"/>
          <w:insideV w:val="nil"/>
        </w:tcBorders>
        <w:shd w:val="clear" w:color="auto" w:fill="C2260C" w:themeFill="accent6" w:themeFillShade="BF"/>
      </w:tcPr>
    </w:tblStylePr>
    <w:tblStylePr w:type="band1Horz">
      <w:tblPr/>
      <w:tcPr>
        <w:tcBorders>
          <w:top w:val="nil"/>
          <w:left w:val="nil"/>
          <w:bottom w:val="nil"/>
          <w:right w:val="nil"/>
          <w:insideH w:val="nil"/>
          <w:insideV w:val="nil"/>
        </w:tcBorders>
        <w:shd w:val="clear" w:color="auto" w:fill="C2260C" w:themeFill="accent6" w:themeFillShade="BF"/>
      </w:tcPr>
    </w:tblStylePr>
  </w:style>
  <w:style w:type="table" w:customStyle="1" w:styleId="-110">
    <w:name w:val="Список-таблица 1 светлая1"/>
    <w:basedOn w:val="a4"/>
    <w:uiPriority w:val="46"/>
    <w:rsid w:val="00E958B0"/>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
    <w:name w:val="Список-таблица 1 светлая — акцент 11"/>
    <w:basedOn w:val="a4"/>
    <w:uiPriority w:val="46"/>
    <w:rsid w:val="00E958B0"/>
    <w:tblPr>
      <w:tblStyleRowBandSize w:val="1"/>
      <w:tblStyleColBandSize w:val="1"/>
    </w:tblPr>
    <w:tblStylePr w:type="firstRow">
      <w:rPr>
        <w:b/>
        <w:bCs/>
      </w:rPr>
      <w:tblPr/>
      <w:tcPr>
        <w:tcBorders>
          <w:bottom w:val="single" w:sz="4" w:space="0" w:color="94A3DE" w:themeColor="accent1" w:themeTint="99"/>
        </w:tcBorders>
      </w:tcPr>
    </w:tblStylePr>
    <w:tblStylePr w:type="lastRow">
      <w:rPr>
        <w:b/>
        <w:bCs/>
      </w:rPr>
      <w:tblPr/>
      <w:tcPr>
        <w:tcBorders>
          <w:top w:val="single" w:sz="4" w:space="0" w:color="94A3DE" w:themeColor="accent1" w:themeTint="99"/>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121">
    <w:name w:val="Список-таблица 1 светлая — акцент 21"/>
    <w:basedOn w:val="a4"/>
    <w:uiPriority w:val="46"/>
    <w:rsid w:val="00E958B0"/>
    <w:tblPr>
      <w:tblStyleRowBandSize w:val="1"/>
      <w:tblStyleColBandSize w:val="1"/>
    </w:tblPr>
    <w:tblStylePr w:type="firstRow">
      <w:rPr>
        <w:b/>
        <w:bCs/>
      </w:rPr>
      <w:tblPr/>
      <w:tcPr>
        <w:tcBorders>
          <w:bottom w:val="single" w:sz="4" w:space="0" w:color="9EE0F7" w:themeColor="accent2" w:themeTint="99"/>
        </w:tcBorders>
      </w:tcPr>
    </w:tblStylePr>
    <w:tblStylePr w:type="lastRow">
      <w:rPr>
        <w:b/>
        <w:bCs/>
      </w:rPr>
      <w:tblPr/>
      <w:tcPr>
        <w:tcBorders>
          <w:top w:val="single" w:sz="4" w:space="0" w:color="9EE0F7" w:themeColor="accent2" w:themeTint="99"/>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131">
    <w:name w:val="Список-таблица 1 светлая — акцент 31"/>
    <w:basedOn w:val="a4"/>
    <w:uiPriority w:val="46"/>
    <w:rsid w:val="00E958B0"/>
    <w:tblPr>
      <w:tblStyleRowBandSize w:val="1"/>
      <w:tblStyleColBandSize w:val="1"/>
    </w:tblPr>
    <w:tblStylePr w:type="firstRow">
      <w:rPr>
        <w:b/>
        <w:bCs/>
      </w:rPr>
      <w:tblPr/>
      <w:tcPr>
        <w:tcBorders>
          <w:bottom w:val="single" w:sz="4" w:space="0" w:color="C9F296" w:themeColor="accent3" w:themeTint="99"/>
        </w:tcBorders>
      </w:tcPr>
    </w:tblStylePr>
    <w:tblStylePr w:type="lastRow">
      <w:rPr>
        <w:b/>
        <w:bCs/>
      </w:rPr>
      <w:tblPr/>
      <w:tcPr>
        <w:tcBorders>
          <w:top w:val="single" w:sz="4" w:space="0" w:color="C9F296" w:themeColor="accent3" w:themeTint="99"/>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141">
    <w:name w:val="Список-таблица 1 светлая — акцент 41"/>
    <w:basedOn w:val="a4"/>
    <w:uiPriority w:val="46"/>
    <w:rsid w:val="00E958B0"/>
    <w:tblPr>
      <w:tblStyleRowBandSize w:val="1"/>
      <w:tblStyleColBandSize w:val="1"/>
    </w:tblPr>
    <w:tblStylePr w:type="firstRow">
      <w:rPr>
        <w:b/>
        <w:bCs/>
      </w:rPr>
      <w:tblPr/>
      <w:tcPr>
        <w:tcBorders>
          <w:bottom w:val="single" w:sz="4" w:space="0" w:color="9DE1CF" w:themeColor="accent4" w:themeTint="99"/>
        </w:tcBorders>
      </w:tcPr>
    </w:tblStylePr>
    <w:tblStylePr w:type="lastRow">
      <w:rPr>
        <w:b/>
        <w:bCs/>
      </w:rPr>
      <w:tblPr/>
      <w:tcPr>
        <w:tcBorders>
          <w:top w:val="single" w:sz="4" w:space="0" w:color="9DE1CF" w:themeColor="accent4" w:themeTint="99"/>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151">
    <w:name w:val="Список-таблица 1 светлая — акцент 51"/>
    <w:basedOn w:val="a4"/>
    <w:uiPriority w:val="46"/>
    <w:rsid w:val="00E958B0"/>
    <w:tblPr>
      <w:tblStyleRowBandSize w:val="1"/>
      <w:tblStyleColBandSize w:val="1"/>
    </w:tblPr>
    <w:tblStylePr w:type="firstRow">
      <w:rPr>
        <w:b/>
        <w:bCs/>
      </w:rPr>
      <w:tblPr/>
      <w:tcPr>
        <w:tcBorders>
          <w:bottom w:val="single" w:sz="4" w:space="0" w:color="FFB279" w:themeColor="accent5" w:themeTint="99"/>
        </w:tcBorders>
      </w:tcPr>
    </w:tblStylePr>
    <w:tblStylePr w:type="lastRow">
      <w:rPr>
        <w:b/>
        <w:bCs/>
      </w:rPr>
      <w:tblPr/>
      <w:tcPr>
        <w:tcBorders>
          <w:top w:val="single" w:sz="4" w:space="0" w:color="FFB279" w:themeColor="accent5" w:themeTint="99"/>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161">
    <w:name w:val="Список-таблица 1 светлая — акцент 61"/>
    <w:basedOn w:val="a4"/>
    <w:uiPriority w:val="46"/>
    <w:rsid w:val="00E958B0"/>
    <w:tblPr>
      <w:tblStyleRowBandSize w:val="1"/>
      <w:tblStyleColBandSize w:val="1"/>
    </w:tblPr>
    <w:tblStylePr w:type="firstRow">
      <w:rPr>
        <w:b/>
        <w:bCs/>
      </w:rPr>
      <w:tblPr/>
      <w:tcPr>
        <w:tcBorders>
          <w:bottom w:val="single" w:sz="4" w:space="0" w:color="F68C7B" w:themeColor="accent6" w:themeTint="99"/>
        </w:tcBorders>
      </w:tcPr>
    </w:tblStylePr>
    <w:tblStylePr w:type="lastRow">
      <w:rPr>
        <w:b/>
        <w:bCs/>
      </w:rPr>
      <w:tblPr/>
      <w:tcPr>
        <w:tcBorders>
          <w:top w:val="single" w:sz="4" w:space="0" w:color="F68C7B" w:themeColor="accent6" w:themeTint="99"/>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210">
    <w:name w:val="Список-таблица 21"/>
    <w:basedOn w:val="a4"/>
    <w:uiPriority w:val="47"/>
    <w:rsid w:val="00E958B0"/>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
    <w:name w:val="Список-таблица 2 — акцент 11"/>
    <w:basedOn w:val="a4"/>
    <w:uiPriority w:val="47"/>
    <w:rsid w:val="00E958B0"/>
    <w:tblPr>
      <w:tblStyleRowBandSize w:val="1"/>
      <w:tblStyleColBandSize w:val="1"/>
      <w:tblBorders>
        <w:top w:val="single" w:sz="4" w:space="0" w:color="94A3DE" w:themeColor="accent1" w:themeTint="99"/>
        <w:bottom w:val="single" w:sz="4" w:space="0" w:color="94A3DE" w:themeColor="accent1" w:themeTint="99"/>
        <w:insideH w:val="single" w:sz="4" w:space="0" w:color="94A3D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221">
    <w:name w:val="Список-таблица 2 — акцент 21"/>
    <w:basedOn w:val="a4"/>
    <w:uiPriority w:val="47"/>
    <w:rsid w:val="00E958B0"/>
    <w:tblPr>
      <w:tblStyleRowBandSize w:val="1"/>
      <w:tblStyleColBandSize w:val="1"/>
      <w:tblBorders>
        <w:top w:val="single" w:sz="4" w:space="0" w:color="9EE0F7" w:themeColor="accent2" w:themeTint="99"/>
        <w:bottom w:val="single" w:sz="4" w:space="0" w:color="9EE0F7" w:themeColor="accent2" w:themeTint="99"/>
        <w:insideH w:val="single" w:sz="4" w:space="0" w:color="9EE0F7"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231">
    <w:name w:val="Список-таблица 2 — акцент 31"/>
    <w:basedOn w:val="a4"/>
    <w:uiPriority w:val="47"/>
    <w:rsid w:val="00E958B0"/>
    <w:tblPr>
      <w:tblStyleRowBandSize w:val="1"/>
      <w:tblStyleColBandSize w:val="1"/>
      <w:tblBorders>
        <w:top w:val="single" w:sz="4" w:space="0" w:color="C9F296" w:themeColor="accent3" w:themeTint="99"/>
        <w:bottom w:val="single" w:sz="4" w:space="0" w:color="C9F296" w:themeColor="accent3" w:themeTint="99"/>
        <w:insideH w:val="single" w:sz="4" w:space="0" w:color="C9F29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241">
    <w:name w:val="Список-таблица 2 — акцент 41"/>
    <w:basedOn w:val="a4"/>
    <w:uiPriority w:val="47"/>
    <w:rsid w:val="00E958B0"/>
    <w:tblPr>
      <w:tblStyleRowBandSize w:val="1"/>
      <w:tblStyleColBandSize w:val="1"/>
      <w:tblBorders>
        <w:top w:val="single" w:sz="4" w:space="0" w:color="9DE1CF" w:themeColor="accent4" w:themeTint="99"/>
        <w:bottom w:val="single" w:sz="4" w:space="0" w:color="9DE1CF" w:themeColor="accent4" w:themeTint="99"/>
        <w:insideH w:val="single" w:sz="4" w:space="0" w:color="9DE1C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251">
    <w:name w:val="Список-таблица 2 — акцент 51"/>
    <w:basedOn w:val="a4"/>
    <w:uiPriority w:val="47"/>
    <w:rsid w:val="00E958B0"/>
    <w:tblPr>
      <w:tblStyleRowBandSize w:val="1"/>
      <w:tblStyleColBandSize w:val="1"/>
      <w:tblBorders>
        <w:top w:val="single" w:sz="4" w:space="0" w:color="FFB279" w:themeColor="accent5" w:themeTint="99"/>
        <w:bottom w:val="single" w:sz="4" w:space="0" w:color="FFB279" w:themeColor="accent5" w:themeTint="99"/>
        <w:insideH w:val="single" w:sz="4" w:space="0" w:color="FFB27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261">
    <w:name w:val="Список-таблица 2 — акцент 61"/>
    <w:basedOn w:val="a4"/>
    <w:uiPriority w:val="47"/>
    <w:rsid w:val="00E958B0"/>
    <w:tblPr>
      <w:tblStyleRowBandSize w:val="1"/>
      <w:tblStyleColBandSize w:val="1"/>
      <w:tblBorders>
        <w:top w:val="single" w:sz="4" w:space="0" w:color="F68C7B" w:themeColor="accent6" w:themeTint="99"/>
        <w:bottom w:val="single" w:sz="4" w:space="0" w:color="F68C7B" w:themeColor="accent6" w:themeTint="99"/>
        <w:insideH w:val="single" w:sz="4" w:space="0" w:color="F68C7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310">
    <w:name w:val="Список-таблица 31"/>
    <w:basedOn w:val="a4"/>
    <w:uiPriority w:val="48"/>
    <w:rsid w:val="00E958B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
    <w:name w:val="Список-таблица 3 — акцент 11"/>
    <w:basedOn w:val="a4"/>
    <w:uiPriority w:val="48"/>
    <w:rsid w:val="00E958B0"/>
    <w:tblPr>
      <w:tblStyleRowBandSize w:val="1"/>
      <w:tblStyleColBandSize w:val="1"/>
      <w:tblBorders>
        <w:top w:val="single" w:sz="4" w:space="0" w:color="4E67C8" w:themeColor="accent1"/>
        <w:left w:val="single" w:sz="4" w:space="0" w:color="4E67C8" w:themeColor="accent1"/>
        <w:bottom w:val="single" w:sz="4" w:space="0" w:color="4E67C8" w:themeColor="accent1"/>
        <w:right w:val="single" w:sz="4" w:space="0" w:color="4E67C8" w:themeColor="accent1"/>
      </w:tblBorders>
    </w:tblPr>
    <w:tblStylePr w:type="firstRow">
      <w:rPr>
        <w:b/>
        <w:bCs/>
        <w:color w:val="FFFFFF" w:themeColor="background1"/>
      </w:rPr>
      <w:tblPr/>
      <w:tcPr>
        <w:shd w:val="clear" w:color="auto" w:fill="4E67C8" w:themeFill="accent1"/>
      </w:tcPr>
    </w:tblStylePr>
    <w:tblStylePr w:type="lastRow">
      <w:rPr>
        <w:b/>
        <w:bCs/>
      </w:rPr>
      <w:tblPr/>
      <w:tcPr>
        <w:tcBorders>
          <w:top w:val="double" w:sz="4" w:space="0" w:color="4E67C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67C8" w:themeColor="accent1"/>
          <w:right w:val="single" w:sz="4" w:space="0" w:color="4E67C8" w:themeColor="accent1"/>
        </w:tcBorders>
      </w:tcPr>
    </w:tblStylePr>
    <w:tblStylePr w:type="band1Horz">
      <w:tblPr/>
      <w:tcPr>
        <w:tcBorders>
          <w:top w:val="single" w:sz="4" w:space="0" w:color="4E67C8" w:themeColor="accent1"/>
          <w:bottom w:val="single" w:sz="4" w:space="0" w:color="4E67C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67C8" w:themeColor="accent1"/>
          <w:left w:val="nil"/>
        </w:tcBorders>
      </w:tcPr>
    </w:tblStylePr>
    <w:tblStylePr w:type="swCell">
      <w:tblPr/>
      <w:tcPr>
        <w:tcBorders>
          <w:top w:val="double" w:sz="4" w:space="0" w:color="4E67C8" w:themeColor="accent1"/>
          <w:right w:val="nil"/>
        </w:tcBorders>
      </w:tcPr>
    </w:tblStylePr>
  </w:style>
  <w:style w:type="table" w:customStyle="1" w:styleId="-321">
    <w:name w:val="Список-таблица 3 — акцент 21"/>
    <w:basedOn w:val="a4"/>
    <w:uiPriority w:val="48"/>
    <w:rsid w:val="00E958B0"/>
    <w:tblPr>
      <w:tblStyleRowBandSize w:val="1"/>
      <w:tblStyleColBandSize w:val="1"/>
      <w:tblBorders>
        <w:top w:val="single" w:sz="4" w:space="0" w:color="5ECCF3" w:themeColor="accent2"/>
        <w:left w:val="single" w:sz="4" w:space="0" w:color="5ECCF3" w:themeColor="accent2"/>
        <w:bottom w:val="single" w:sz="4" w:space="0" w:color="5ECCF3" w:themeColor="accent2"/>
        <w:right w:val="single" w:sz="4" w:space="0" w:color="5ECCF3" w:themeColor="accent2"/>
      </w:tblBorders>
    </w:tblPr>
    <w:tblStylePr w:type="firstRow">
      <w:rPr>
        <w:b/>
        <w:bCs/>
        <w:color w:val="FFFFFF" w:themeColor="background1"/>
      </w:rPr>
      <w:tblPr/>
      <w:tcPr>
        <w:shd w:val="clear" w:color="auto" w:fill="5ECCF3" w:themeFill="accent2"/>
      </w:tcPr>
    </w:tblStylePr>
    <w:tblStylePr w:type="lastRow">
      <w:rPr>
        <w:b/>
        <w:bCs/>
      </w:rPr>
      <w:tblPr/>
      <w:tcPr>
        <w:tcBorders>
          <w:top w:val="double" w:sz="4" w:space="0" w:color="5ECCF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CF3" w:themeColor="accent2"/>
          <w:right w:val="single" w:sz="4" w:space="0" w:color="5ECCF3" w:themeColor="accent2"/>
        </w:tcBorders>
      </w:tcPr>
    </w:tblStylePr>
    <w:tblStylePr w:type="band1Horz">
      <w:tblPr/>
      <w:tcPr>
        <w:tcBorders>
          <w:top w:val="single" w:sz="4" w:space="0" w:color="5ECCF3" w:themeColor="accent2"/>
          <w:bottom w:val="single" w:sz="4" w:space="0" w:color="5ECCF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CF3" w:themeColor="accent2"/>
          <w:left w:val="nil"/>
        </w:tcBorders>
      </w:tcPr>
    </w:tblStylePr>
    <w:tblStylePr w:type="swCell">
      <w:tblPr/>
      <w:tcPr>
        <w:tcBorders>
          <w:top w:val="double" w:sz="4" w:space="0" w:color="5ECCF3" w:themeColor="accent2"/>
          <w:right w:val="nil"/>
        </w:tcBorders>
      </w:tcPr>
    </w:tblStylePr>
  </w:style>
  <w:style w:type="table" w:customStyle="1" w:styleId="-331">
    <w:name w:val="Список-таблица 3 — акцент 31"/>
    <w:basedOn w:val="a4"/>
    <w:uiPriority w:val="48"/>
    <w:rsid w:val="00E958B0"/>
    <w:tblPr>
      <w:tblStyleRowBandSize w:val="1"/>
      <w:tblStyleColBandSize w:val="1"/>
      <w:tblBorders>
        <w:top w:val="single" w:sz="4" w:space="0" w:color="A7EA52" w:themeColor="accent3"/>
        <w:left w:val="single" w:sz="4" w:space="0" w:color="A7EA52" w:themeColor="accent3"/>
        <w:bottom w:val="single" w:sz="4" w:space="0" w:color="A7EA52" w:themeColor="accent3"/>
        <w:right w:val="single" w:sz="4" w:space="0" w:color="A7EA52" w:themeColor="accent3"/>
      </w:tblBorders>
    </w:tblPr>
    <w:tblStylePr w:type="firstRow">
      <w:rPr>
        <w:b/>
        <w:bCs/>
        <w:color w:val="FFFFFF" w:themeColor="background1"/>
      </w:rPr>
      <w:tblPr/>
      <w:tcPr>
        <w:shd w:val="clear" w:color="auto" w:fill="A7EA52" w:themeFill="accent3"/>
      </w:tcPr>
    </w:tblStylePr>
    <w:tblStylePr w:type="lastRow">
      <w:rPr>
        <w:b/>
        <w:bCs/>
      </w:rPr>
      <w:tblPr/>
      <w:tcPr>
        <w:tcBorders>
          <w:top w:val="double" w:sz="4" w:space="0" w:color="A7EA5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EA52" w:themeColor="accent3"/>
          <w:right w:val="single" w:sz="4" w:space="0" w:color="A7EA52" w:themeColor="accent3"/>
        </w:tcBorders>
      </w:tcPr>
    </w:tblStylePr>
    <w:tblStylePr w:type="band1Horz">
      <w:tblPr/>
      <w:tcPr>
        <w:tcBorders>
          <w:top w:val="single" w:sz="4" w:space="0" w:color="A7EA52" w:themeColor="accent3"/>
          <w:bottom w:val="single" w:sz="4" w:space="0" w:color="A7EA5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EA52" w:themeColor="accent3"/>
          <w:left w:val="nil"/>
        </w:tcBorders>
      </w:tcPr>
    </w:tblStylePr>
    <w:tblStylePr w:type="swCell">
      <w:tblPr/>
      <w:tcPr>
        <w:tcBorders>
          <w:top w:val="double" w:sz="4" w:space="0" w:color="A7EA52" w:themeColor="accent3"/>
          <w:right w:val="nil"/>
        </w:tcBorders>
      </w:tcPr>
    </w:tblStylePr>
  </w:style>
  <w:style w:type="table" w:customStyle="1" w:styleId="-341">
    <w:name w:val="Список-таблица 3 — акцент 41"/>
    <w:basedOn w:val="a4"/>
    <w:uiPriority w:val="48"/>
    <w:rsid w:val="00E958B0"/>
    <w:tblPr>
      <w:tblStyleRowBandSize w:val="1"/>
      <w:tblStyleColBandSize w:val="1"/>
      <w:tblBorders>
        <w:top w:val="single" w:sz="4" w:space="0" w:color="5DCEAF" w:themeColor="accent4"/>
        <w:left w:val="single" w:sz="4" w:space="0" w:color="5DCEAF" w:themeColor="accent4"/>
        <w:bottom w:val="single" w:sz="4" w:space="0" w:color="5DCEAF" w:themeColor="accent4"/>
        <w:right w:val="single" w:sz="4" w:space="0" w:color="5DCEAF" w:themeColor="accent4"/>
      </w:tblBorders>
    </w:tblPr>
    <w:tblStylePr w:type="firstRow">
      <w:rPr>
        <w:b/>
        <w:bCs/>
        <w:color w:val="FFFFFF" w:themeColor="background1"/>
      </w:rPr>
      <w:tblPr/>
      <w:tcPr>
        <w:shd w:val="clear" w:color="auto" w:fill="5DCEAF" w:themeFill="accent4"/>
      </w:tcPr>
    </w:tblStylePr>
    <w:tblStylePr w:type="lastRow">
      <w:rPr>
        <w:b/>
        <w:bCs/>
      </w:rPr>
      <w:tblPr/>
      <w:tcPr>
        <w:tcBorders>
          <w:top w:val="double" w:sz="4" w:space="0" w:color="5DCEA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DCEAF" w:themeColor="accent4"/>
          <w:right w:val="single" w:sz="4" w:space="0" w:color="5DCEAF" w:themeColor="accent4"/>
        </w:tcBorders>
      </w:tcPr>
    </w:tblStylePr>
    <w:tblStylePr w:type="band1Horz">
      <w:tblPr/>
      <w:tcPr>
        <w:tcBorders>
          <w:top w:val="single" w:sz="4" w:space="0" w:color="5DCEAF" w:themeColor="accent4"/>
          <w:bottom w:val="single" w:sz="4" w:space="0" w:color="5DCEA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DCEAF" w:themeColor="accent4"/>
          <w:left w:val="nil"/>
        </w:tcBorders>
      </w:tcPr>
    </w:tblStylePr>
    <w:tblStylePr w:type="swCell">
      <w:tblPr/>
      <w:tcPr>
        <w:tcBorders>
          <w:top w:val="double" w:sz="4" w:space="0" w:color="5DCEAF" w:themeColor="accent4"/>
          <w:right w:val="nil"/>
        </w:tcBorders>
      </w:tcPr>
    </w:tblStylePr>
  </w:style>
  <w:style w:type="table" w:customStyle="1" w:styleId="-351">
    <w:name w:val="Список-таблица 3 — акцент 51"/>
    <w:basedOn w:val="a4"/>
    <w:uiPriority w:val="48"/>
    <w:rsid w:val="00E958B0"/>
    <w:tblPr>
      <w:tblStyleRowBandSize w:val="1"/>
      <w:tblStyleColBandSize w:val="1"/>
      <w:tblBorders>
        <w:top w:val="single" w:sz="4" w:space="0" w:color="FF8021" w:themeColor="accent5"/>
        <w:left w:val="single" w:sz="4" w:space="0" w:color="FF8021" w:themeColor="accent5"/>
        <w:bottom w:val="single" w:sz="4" w:space="0" w:color="FF8021" w:themeColor="accent5"/>
        <w:right w:val="single" w:sz="4" w:space="0" w:color="FF8021" w:themeColor="accent5"/>
      </w:tblBorders>
    </w:tblPr>
    <w:tblStylePr w:type="firstRow">
      <w:rPr>
        <w:b/>
        <w:bCs/>
        <w:color w:val="FFFFFF" w:themeColor="background1"/>
      </w:rPr>
      <w:tblPr/>
      <w:tcPr>
        <w:shd w:val="clear" w:color="auto" w:fill="FF8021" w:themeFill="accent5"/>
      </w:tcPr>
    </w:tblStylePr>
    <w:tblStylePr w:type="lastRow">
      <w:rPr>
        <w:b/>
        <w:bCs/>
      </w:rPr>
      <w:tblPr/>
      <w:tcPr>
        <w:tcBorders>
          <w:top w:val="double" w:sz="4" w:space="0" w:color="FF802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8021" w:themeColor="accent5"/>
          <w:right w:val="single" w:sz="4" w:space="0" w:color="FF8021" w:themeColor="accent5"/>
        </w:tcBorders>
      </w:tcPr>
    </w:tblStylePr>
    <w:tblStylePr w:type="band1Horz">
      <w:tblPr/>
      <w:tcPr>
        <w:tcBorders>
          <w:top w:val="single" w:sz="4" w:space="0" w:color="FF8021" w:themeColor="accent5"/>
          <w:bottom w:val="single" w:sz="4" w:space="0" w:color="FF802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8021" w:themeColor="accent5"/>
          <w:left w:val="nil"/>
        </w:tcBorders>
      </w:tcPr>
    </w:tblStylePr>
    <w:tblStylePr w:type="swCell">
      <w:tblPr/>
      <w:tcPr>
        <w:tcBorders>
          <w:top w:val="double" w:sz="4" w:space="0" w:color="FF8021" w:themeColor="accent5"/>
          <w:right w:val="nil"/>
        </w:tcBorders>
      </w:tcPr>
    </w:tblStylePr>
  </w:style>
  <w:style w:type="table" w:customStyle="1" w:styleId="-361">
    <w:name w:val="Список-таблица 3 — акцент 61"/>
    <w:basedOn w:val="a4"/>
    <w:uiPriority w:val="48"/>
    <w:rsid w:val="00E958B0"/>
    <w:tblPr>
      <w:tblStyleRowBandSize w:val="1"/>
      <w:tblStyleColBandSize w:val="1"/>
      <w:tblBorders>
        <w:top w:val="single" w:sz="4" w:space="0" w:color="F14124" w:themeColor="accent6"/>
        <w:left w:val="single" w:sz="4" w:space="0" w:color="F14124" w:themeColor="accent6"/>
        <w:bottom w:val="single" w:sz="4" w:space="0" w:color="F14124" w:themeColor="accent6"/>
        <w:right w:val="single" w:sz="4" w:space="0" w:color="F14124" w:themeColor="accent6"/>
      </w:tblBorders>
    </w:tblPr>
    <w:tblStylePr w:type="firstRow">
      <w:rPr>
        <w:b/>
        <w:bCs/>
        <w:color w:val="FFFFFF" w:themeColor="background1"/>
      </w:rPr>
      <w:tblPr/>
      <w:tcPr>
        <w:shd w:val="clear" w:color="auto" w:fill="F14124" w:themeFill="accent6"/>
      </w:tcPr>
    </w:tblStylePr>
    <w:tblStylePr w:type="lastRow">
      <w:rPr>
        <w:b/>
        <w:bCs/>
      </w:rPr>
      <w:tblPr/>
      <w:tcPr>
        <w:tcBorders>
          <w:top w:val="double" w:sz="4" w:space="0" w:color="F1412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4124" w:themeColor="accent6"/>
          <w:right w:val="single" w:sz="4" w:space="0" w:color="F14124" w:themeColor="accent6"/>
        </w:tcBorders>
      </w:tcPr>
    </w:tblStylePr>
    <w:tblStylePr w:type="band1Horz">
      <w:tblPr/>
      <w:tcPr>
        <w:tcBorders>
          <w:top w:val="single" w:sz="4" w:space="0" w:color="F14124" w:themeColor="accent6"/>
          <w:bottom w:val="single" w:sz="4" w:space="0" w:color="F1412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4124" w:themeColor="accent6"/>
          <w:left w:val="nil"/>
        </w:tcBorders>
      </w:tcPr>
    </w:tblStylePr>
    <w:tblStylePr w:type="swCell">
      <w:tblPr/>
      <w:tcPr>
        <w:tcBorders>
          <w:top w:val="double" w:sz="4" w:space="0" w:color="F14124" w:themeColor="accent6"/>
          <w:right w:val="nil"/>
        </w:tcBorders>
      </w:tcPr>
    </w:tblStylePr>
  </w:style>
  <w:style w:type="table" w:customStyle="1" w:styleId="-410">
    <w:name w:val="Список-таблица 41"/>
    <w:basedOn w:val="a4"/>
    <w:uiPriority w:val="49"/>
    <w:rsid w:val="00E958B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
    <w:name w:val="Список-таблица 4 — акцент 11"/>
    <w:basedOn w:val="a4"/>
    <w:uiPriority w:val="49"/>
    <w:rsid w:val="00E958B0"/>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tblBorders>
    </w:tblPr>
    <w:tblStylePr w:type="firstRow">
      <w:rPr>
        <w:b/>
        <w:bCs/>
        <w:color w:val="FFFFFF" w:themeColor="background1"/>
      </w:rPr>
      <w:tblPr/>
      <w:tcPr>
        <w:tcBorders>
          <w:top w:val="single" w:sz="4" w:space="0" w:color="4E67C8" w:themeColor="accent1"/>
          <w:left w:val="single" w:sz="4" w:space="0" w:color="4E67C8" w:themeColor="accent1"/>
          <w:bottom w:val="single" w:sz="4" w:space="0" w:color="4E67C8" w:themeColor="accent1"/>
          <w:right w:val="single" w:sz="4" w:space="0" w:color="4E67C8" w:themeColor="accent1"/>
          <w:insideH w:val="nil"/>
        </w:tcBorders>
        <w:shd w:val="clear" w:color="auto" w:fill="4E67C8" w:themeFill="accent1"/>
      </w:tcPr>
    </w:tblStylePr>
    <w:tblStylePr w:type="lastRow">
      <w:rPr>
        <w:b/>
        <w:bCs/>
      </w:rPr>
      <w:tblPr/>
      <w:tcPr>
        <w:tcBorders>
          <w:top w:val="double" w:sz="4" w:space="0" w:color="94A3DE" w:themeColor="accent1" w:themeTint="99"/>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421">
    <w:name w:val="Список-таблица 4 — акцент 21"/>
    <w:basedOn w:val="a4"/>
    <w:uiPriority w:val="49"/>
    <w:rsid w:val="00E958B0"/>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tblBorders>
    </w:tblPr>
    <w:tblStylePr w:type="firstRow">
      <w:rPr>
        <w:b/>
        <w:bCs/>
        <w:color w:val="FFFFFF" w:themeColor="background1"/>
      </w:rPr>
      <w:tblPr/>
      <w:tcPr>
        <w:tcBorders>
          <w:top w:val="single" w:sz="4" w:space="0" w:color="5ECCF3" w:themeColor="accent2"/>
          <w:left w:val="single" w:sz="4" w:space="0" w:color="5ECCF3" w:themeColor="accent2"/>
          <w:bottom w:val="single" w:sz="4" w:space="0" w:color="5ECCF3" w:themeColor="accent2"/>
          <w:right w:val="single" w:sz="4" w:space="0" w:color="5ECCF3" w:themeColor="accent2"/>
          <w:insideH w:val="nil"/>
        </w:tcBorders>
        <w:shd w:val="clear" w:color="auto" w:fill="5ECCF3" w:themeFill="accent2"/>
      </w:tcPr>
    </w:tblStylePr>
    <w:tblStylePr w:type="lastRow">
      <w:rPr>
        <w:b/>
        <w:bCs/>
      </w:rPr>
      <w:tblPr/>
      <w:tcPr>
        <w:tcBorders>
          <w:top w:val="double" w:sz="4" w:space="0" w:color="9EE0F7" w:themeColor="accent2" w:themeTint="99"/>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431">
    <w:name w:val="Список-таблица 4 — акцент 31"/>
    <w:basedOn w:val="a4"/>
    <w:uiPriority w:val="49"/>
    <w:rsid w:val="00E958B0"/>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tblBorders>
    </w:tblPr>
    <w:tblStylePr w:type="firstRow">
      <w:rPr>
        <w:b/>
        <w:bCs/>
        <w:color w:val="FFFFFF" w:themeColor="background1"/>
      </w:rPr>
      <w:tblPr/>
      <w:tcPr>
        <w:tcBorders>
          <w:top w:val="single" w:sz="4" w:space="0" w:color="A7EA52" w:themeColor="accent3"/>
          <w:left w:val="single" w:sz="4" w:space="0" w:color="A7EA52" w:themeColor="accent3"/>
          <w:bottom w:val="single" w:sz="4" w:space="0" w:color="A7EA52" w:themeColor="accent3"/>
          <w:right w:val="single" w:sz="4" w:space="0" w:color="A7EA52" w:themeColor="accent3"/>
          <w:insideH w:val="nil"/>
        </w:tcBorders>
        <w:shd w:val="clear" w:color="auto" w:fill="A7EA52" w:themeFill="accent3"/>
      </w:tcPr>
    </w:tblStylePr>
    <w:tblStylePr w:type="lastRow">
      <w:rPr>
        <w:b/>
        <w:bCs/>
      </w:rPr>
      <w:tblPr/>
      <w:tcPr>
        <w:tcBorders>
          <w:top w:val="double" w:sz="4" w:space="0" w:color="C9F296" w:themeColor="accent3" w:themeTint="99"/>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441">
    <w:name w:val="Список-таблица 4 — акцент 41"/>
    <w:basedOn w:val="a4"/>
    <w:uiPriority w:val="49"/>
    <w:rsid w:val="00E958B0"/>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tblBorders>
    </w:tblPr>
    <w:tblStylePr w:type="firstRow">
      <w:rPr>
        <w:b/>
        <w:bCs/>
        <w:color w:val="FFFFFF" w:themeColor="background1"/>
      </w:rPr>
      <w:tblPr/>
      <w:tcPr>
        <w:tcBorders>
          <w:top w:val="single" w:sz="4" w:space="0" w:color="5DCEAF" w:themeColor="accent4"/>
          <w:left w:val="single" w:sz="4" w:space="0" w:color="5DCEAF" w:themeColor="accent4"/>
          <w:bottom w:val="single" w:sz="4" w:space="0" w:color="5DCEAF" w:themeColor="accent4"/>
          <w:right w:val="single" w:sz="4" w:space="0" w:color="5DCEAF" w:themeColor="accent4"/>
          <w:insideH w:val="nil"/>
        </w:tcBorders>
        <w:shd w:val="clear" w:color="auto" w:fill="5DCEAF" w:themeFill="accent4"/>
      </w:tcPr>
    </w:tblStylePr>
    <w:tblStylePr w:type="lastRow">
      <w:rPr>
        <w:b/>
        <w:bCs/>
      </w:rPr>
      <w:tblPr/>
      <w:tcPr>
        <w:tcBorders>
          <w:top w:val="double" w:sz="4" w:space="0" w:color="9DE1CF" w:themeColor="accent4" w:themeTint="99"/>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451">
    <w:name w:val="Список-таблица 4 — акцент 51"/>
    <w:basedOn w:val="a4"/>
    <w:uiPriority w:val="49"/>
    <w:rsid w:val="00E958B0"/>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tblBorders>
    </w:tblPr>
    <w:tblStylePr w:type="firstRow">
      <w:rPr>
        <w:b/>
        <w:bCs/>
        <w:color w:val="FFFFFF" w:themeColor="background1"/>
      </w:rPr>
      <w:tblPr/>
      <w:tcPr>
        <w:tcBorders>
          <w:top w:val="single" w:sz="4" w:space="0" w:color="FF8021" w:themeColor="accent5"/>
          <w:left w:val="single" w:sz="4" w:space="0" w:color="FF8021" w:themeColor="accent5"/>
          <w:bottom w:val="single" w:sz="4" w:space="0" w:color="FF8021" w:themeColor="accent5"/>
          <w:right w:val="single" w:sz="4" w:space="0" w:color="FF8021" w:themeColor="accent5"/>
          <w:insideH w:val="nil"/>
        </w:tcBorders>
        <w:shd w:val="clear" w:color="auto" w:fill="FF8021" w:themeFill="accent5"/>
      </w:tcPr>
    </w:tblStylePr>
    <w:tblStylePr w:type="lastRow">
      <w:rPr>
        <w:b/>
        <w:bCs/>
      </w:rPr>
      <w:tblPr/>
      <w:tcPr>
        <w:tcBorders>
          <w:top w:val="double" w:sz="4" w:space="0" w:color="FFB279" w:themeColor="accent5" w:themeTint="99"/>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461">
    <w:name w:val="Список-таблица 4 — акцент 61"/>
    <w:basedOn w:val="a4"/>
    <w:uiPriority w:val="49"/>
    <w:rsid w:val="00E958B0"/>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tblBorders>
    </w:tblPr>
    <w:tblStylePr w:type="firstRow">
      <w:rPr>
        <w:b/>
        <w:bCs/>
        <w:color w:val="FFFFFF" w:themeColor="background1"/>
      </w:rPr>
      <w:tblPr/>
      <w:tcPr>
        <w:tcBorders>
          <w:top w:val="single" w:sz="4" w:space="0" w:color="F14124" w:themeColor="accent6"/>
          <w:left w:val="single" w:sz="4" w:space="0" w:color="F14124" w:themeColor="accent6"/>
          <w:bottom w:val="single" w:sz="4" w:space="0" w:color="F14124" w:themeColor="accent6"/>
          <w:right w:val="single" w:sz="4" w:space="0" w:color="F14124" w:themeColor="accent6"/>
          <w:insideH w:val="nil"/>
        </w:tcBorders>
        <w:shd w:val="clear" w:color="auto" w:fill="F14124" w:themeFill="accent6"/>
      </w:tcPr>
    </w:tblStylePr>
    <w:tblStylePr w:type="lastRow">
      <w:rPr>
        <w:b/>
        <w:bCs/>
      </w:rPr>
      <w:tblPr/>
      <w:tcPr>
        <w:tcBorders>
          <w:top w:val="double" w:sz="4" w:space="0" w:color="F68C7B" w:themeColor="accent6" w:themeTint="99"/>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510">
    <w:name w:val="Список-таблица 5 темная1"/>
    <w:basedOn w:val="a4"/>
    <w:uiPriority w:val="50"/>
    <w:rsid w:val="00E958B0"/>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
    <w:name w:val="Список-таблица 5 темная — акцент 11"/>
    <w:basedOn w:val="a4"/>
    <w:uiPriority w:val="50"/>
    <w:rsid w:val="00E958B0"/>
    <w:rPr>
      <w:color w:val="FFFFFF" w:themeColor="background1"/>
    </w:rPr>
    <w:tblPr>
      <w:tblStyleRowBandSize w:val="1"/>
      <w:tblStyleColBandSize w:val="1"/>
      <w:tblBorders>
        <w:top w:val="single" w:sz="24" w:space="0" w:color="4E67C8" w:themeColor="accent1"/>
        <w:left w:val="single" w:sz="24" w:space="0" w:color="4E67C8" w:themeColor="accent1"/>
        <w:bottom w:val="single" w:sz="24" w:space="0" w:color="4E67C8" w:themeColor="accent1"/>
        <w:right w:val="single" w:sz="24" w:space="0" w:color="4E67C8" w:themeColor="accent1"/>
      </w:tblBorders>
    </w:tblPr>
    <w:tcPr>
      <w:shd w:val="clear" w:color="auto" w:fill="4E67C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
    <w:name w:val="Список-таблица 5 темная — акцент 21"/>
    <w:basedOn w:val="a4"/>
    <w:uiPriority w:val="50"/>
    <w:rsid w:val="00E958B0"/>
    <w:rPr>
      <w:color w:val="FFFFFF" w:themeColor="background1"/>
    </w:rPr>
    <w:tblPr>
      <w:tblStyleRowBandSize w:val="1"/>
      <w:tblStyleColBandSize w:val="1"/>
      <w:tblBorders>
        <w:top w:val="single" w:sz="24" w:space="0" w:color="5ECCF3" w:themeColor="accent2"/>
        <w:left w:val="single" w:sz="24" w:space="0" w:color="5ECCF3" w:themeColor="accent2"/>
        <w:bottom w:val="single" w:sz="24" w:space="0" w:color="5ECCF3" w:themeColor="accent2"/>
        <w:right w:val="single" w:sz="24" w:space="0" w:color="5ECCF3" w:themeColor="accent2"/>
      </w:tblBorders>
    </w:tblPr>
    <w:tcPr>
      <w:shd w:val="clear" w:color="auto" w:fill="5ECCF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
    <w:name w:val="Список-таблица 5 темная — акцент 31"/>
    <w:basedOn w:val="a4"/>
    <w:uiPriority w:val="50"/>
    <w:rsid w:val="00E958B0"/>
    <w:rPr>
      <w:color w:val="FFFFFF" w:themeColor="background1"/>
    </w:rPr>
    <w:tblPr>
      <w:tblStyleRowBandSize w:val="1"/>
      <w:tblStyleColBandSize w:val="1"/>
      <w:tblBorders>
        <w:top w:val="single" w:sz="24" w:space="0" w:color="A7EA52" w:themeColor="accent3"/>
        <w:left w:val="single" w:sz="24" w:space="0" w:color="A7EA52" w:themeColor="accent3"/>
        <w:bottom w:val="single" w:sz="24" w:space="0" w:color="A7EA52" w:themeColor="accent3"/>
        <w:right w:val="single" w:sz="24" w:space="0" w:color="A7EA52" w:themeColor="accent3"/>
      </w:tblBorders>
    </w:tblPr>
    <w:tcPr>
      <w:shd w:val="clear" w:color="auto" w:fill="A7EA5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
    <w:name w:val="Список-таблица 5 темная — акцент 41"/>
    <w:basedOn w:val="a4"/>
    <w:uiPriority w:val="50"/>
    <w:rsid w:val="00E958B0"/>
    <w:rPr>
      <w:color w:val="FFFFFF" w:themeColor="background1"/>
    </w:rPr>
    <w:tblPr>
      <w:tblStyleRowBandSize w:val="1"/>
      <w:tblStyleColBandSize w:val="1"/>
      <w:tblBorders>
        <w:top w:val="single" w:sz="24" w:space="0" w:color="5DCEAF" w:themeColor="accent4"/>
        <w:left w:val="single" w:sz="24" w:space="0" w:color="5DCEAF" w:themeColor="accent4"/>
        <w:bottom w:val="single" w:sz="24" w:space="0" w:color="5DCEAF" w:themeColor="accent4"/>
        <w:right w:val="single" w:sz="24" w:space="0" w:color="5DCEAF" w:themeColor="accent4"/>
      </w:tblBorders>
    </w:tblPr>
    <w:tcPr>
      <w:shd w:val="clear" w:color="auto" w:fill="5DCEA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
    <w:name w:val="Список-таблица 5 темная — акцент 51"/>
    <w:basedOn w:val="a4"/>
    <w:uiPriority w:val="50"/>
    <w:rsid w:val="00E958B0"/>
    <w:rPr>
      <w:color w:val="FFFFFF" w:themeColor="background1"/>
    </w:rPr>
    <w:tblPr>
      <w:tblStyleRowBandSize w:val="1"/>
      <w:tblStyleColBandSize w:val="1"/>
      <w:tblBorders>
        <w:top w:val="single" w:sz="24" w:space="0" w:color="FF8021" w:themeColor="accent5"/>
        <w:left w:val="single" w:sz="24" w:space="0" w:color="FF8021" w:themeColor="accent5"/>
        <w:bottom w:val="single" w:sz="24" w:space="0" w:color="FF8021" w:themeColor="accent5"/>
        <w:right w:val="single" w:sz="24" w:space="0" w:color="FF8021" w:themeColor="accent5"/>
      </w:tblBorders>
    </w:tblPr>
    <w:tcPr>
      <w:shd w:val="clear" w:color="auto" w:fill="FF802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
    <w:name w:val="Список-таблица 5 темная — акцент 61"/>
    <w:basedOn w:val="a4"/>
    <w:uiPriority w:val="50"/>
    <w:rsid w:val="00E958B0"/>
    <w:rPr>
      <w:color w:val="FFFFFF" w:themeColor="background1"/>
    </w:rPr>
    <w:tblPr>
      <w:tblStyleRowBandSize w:val="1"/>
      <w:tblStyleColBandSize w:val="1"/>
      <w:tblBorders>
        <w:top w:val="single" w:sz="24" w:space="0" w:color="F14124" w:themeColor="accent6"/>
        <w:left w:val="single" w:sz="24" w:space="0" w:color="F14124" w:themeColor="accent6"/>
        <w:bottom w:val="single" w:sz="24" w:space="0" w:color="F14124" w:themeColor="accent6"/>
        <w:right w:val="single" w:sz="24" w:space="0" w:color="F14124" w:themeColor="accent6"/>
      </w:tblBorders>
    </w:tblPr>
    <w:tcPr>
      <w:shd w:val="clear" w:color="auto" w:fill="F1412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0">
    <w:name w:val="Список-таблица 6 цветная1"/>
    <w:basedOn w:val="a4"/>
    <w:uiPriority w:val="51"/>
    <w:rsid w:val="00E958B0"/>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
    <w:name w:val="Список-таблица 6 цветная — акцент 11"/>
    <w:basedOn w:val="a4"/>
    <w:uiPriority w:val="51"/>
    <w:rsid w:val="00E958B0"/>
    <w:rPr>
      <w:color w:val="31479E" w:themeColor="accent1" w:themeShade="BF"/>
    </w:rPr>
    <w:tblPr>
      <w:tblStyleRowBandSize w:val="1"/>
      <w:tblStyleColBandSize w:val="1"/>
      <w:tblBorders>
        <w:top w:val="single" w:sz="4" w:space="0" w:color="4E67C8" w:themeColor="accent1"/>
        <w:bottom w:val="single" w:sz="4" w:space="0" w:color="4E67C8" w:themeColor="accent1"/>
      </w:tblBorders>
    </w:tblPr>
    <w:tblStylePr w:type="firstRow">
      <w:rPr>
        <w:b/>
        <w:bCs/>
      </w:rPr>
      <w:tblPr/>
      <w:tcPr>
        <w:tcBorders>
          <w:bottom w:val="single" w:sz="4" w:space="0" w:color="4E67C8" w:themeColor="accent1"/>
        </w:tcBorders>
      </w:tcPr>
    </w:tblStylePr>
    <w:tblStylePr w:type="lastRow">
      <w:rPr>
        <w:b/>
        <w:bCs/>
      </w:rPr>
      <w:tblPr/>
      <w:tcPr>
        <w:tcBorders>
          <w:top w:val="double" w:sz="4" w:space="0" w:color="4E67C8" w:themeColor="accent1"/>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621">
    <w:name w:val="Список-таблица 6 цветная — акцент 21"/>
    <w:basedOn w:val="a4"/>
    <w:uiPriority w:val="51"/>
    <w:rsid w:val="00E958B0"/>
    <w:rPr>
      <w:color w:val="11B1EA" w:themeColor="accent2" w:themeShade="BF"/>
    </w:rPr>
    <w:tblPr>
      <w:tblStyleRowBandSize w:val="1"/>
      <w:tblStyleColBandSize w:val="1"/>
      <w:tblBorders>
        <w:top w:val="single" w:sz="4" w:space="0" w:color="5ECCF3" w:themeColor="accent2"/>
        <w:bottom w:val="single" w:sz="4" w:space="0" w:color="5ECCF3" w:themeColor="accent2"/>
      </w:tblBorders>
    </w:tblPr>
    <w:tblStylePr w:type="firstRow">
      <w:rPr>
        <w:b/>
        <w:bCs/>
      </w:rPr>
      <w:tblPr/>
      <w:tcPr>
        <w:tcBorders>
          <w:bottom w:val="single" w:sz="4" w:space="0" w:color="5ECCF3" w:themeColor="accent2"/>
        </w:tcBorders>
      </w:tcPr>
    </w:tblStylePr>
    <w:tblStylePr w:type="lastRow">
      <w:rPr>
        <w:b/>
        <w:bCs/>
      </w:rPr>
      <w:tblPr/>
      <w:tcPr>
        <w:tcBorders>
          <w:top w:val="double" w:sz="4" w:space="0" w:color="5ECCF3" w:themeColor="accent2"/>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631">
    <w:name w:val="Список-таблица 6 цветная — акцент 31"/>
    <w:basedOn w:val="a4"/>
    <w:uiPriority w:val="51"/>
    <w:rsid w:val="00E958B0"/>
    <w:rPr>
      <w:color w:val="80D219" w:themeColor="accent3" w:themeShade="BF"/>
    </w:rPr>
    <w:tblPr>
      <w:tblStyleRowBandSize w:val="1"/>
      <w:tblStyleColBandSize w:val="1"/>
      <w:tblBorders>
        <w:top w:val="single" w:sz="4" w:space="0" w:color="A7EA52" w:themeColor="accent3"/>
        <w:bottom w:val="single" w:sz="4" w:space="0" w:color="A7EA52" w:themeColor="accent3"/>
      </w:tblBorders>
    </w:tblPr>
    <w:tblStylePr w:type="firstRow">
      <w:rPr>
        <w:b/>
        <w:bCs/>
      </w:rPr>
      <w:tblPr/>
      <w:tcPr>
        <w:tcBorders>
          <w:bottom w:val="single" w:sz="4" w:space="0" w:color="A7EA52" w:themeColor="accent3"/>
        </w:tcBorders>
      </w:tcPr>
    </w:tblStylePr>
    <w:tblStylePr w:type="lastRow">
      <w:rPr>
        <w:b/>
        <w:bCs/>
      </w:rPr>
      <w:tblPr/>
      <w:tcPr>
        <w:tcBorders>
          <w:top w:val="double" w:sz="4" w:space="0" w:color="A7EA52" w:themeColor="accent3"/>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641">
    <w:name w:val="Список-таблица 6 цветная — акцент 41"/>
    <w:basedOn w:val="a4"/>
    <w:uiPriority w:val="51"/>
    <w:rsid w:val="00E958B0"/>
    <w:rPr>
      <w:color w:val="34AB8A" w:themeColor="accent4" w:themeShade="BF"/>
    </w:rPr>
    <w:tblPr>
      <w:tblStyleRowBandSize w:val="1"/>
      <w:tblStyleColBandSize w:val="1"/>
      <w:tblBorders>
        <w:top w:val="single" w:sz="4" w:space="0" w:color="5DCEAF" w:themeColor="accent4"/>
        <w:bottom w:val="single" w:sz="4" w:space="0" w:color="5DCEAF" w:themeColor="accent4"/>
      </w:tblBorders>
    </w:tblPr>
    <w:tblStylePr w:type="firstRow">
      <w:rPr>
        <w:b/>
        <w:bCs/>
      </w:rPr>
      <w:tblPr/>
      <w:tcPr>
        <w:tcBorders>
          <w:bottom w:val="single" w:sz="4" w:space="0" w:color="5DCEAF" w:themeColor="accent4"/>
        </w:tcBorders>
      </w:tcPr>
    </w:tblStylePr>
    <w:tblStylePr w:type="lastRow">
      <w:rPr>
        <w:b/>
        <w:bCs/>
      </w:rPr>
      <w:tblPr/>
      <w:tcPr>
        <w:tcBorders>
          <w:top w:val="double" w:sz="4" w:space="0" w:color="5DCEAF" w:themeColor="accent4"/>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651">
    <w:name w:val="Список-таблица 6 цветная — акцент 51"/>
    <w:basedOn w:val="a4"/>
    <w:uiPriority w:val="51"/>
    <w:rsid w:val="00E958B0"/>
    <w:rPr>
      <w:color w:val="D75C00" w:themeColor="accent5" w:themeShade="BF"/>
    </w:rPr>
    <w:tblPr>
      <w:tblStyleRowBandSize w:val="1"/>
      <w:tblStyleColBandSize w:val="1"/>
      <w:tblBorders>
        <w:top w:val="single" w:sz="4" w:space="0" w:color="FF8021" w:themeColor="accent5"/>
        <w:bottom w:val="single" w:sz="4" w:space="0" w:color="FF8021" w:themeColor="accent5"/>
      </w:tblBorders>
    </w:tblPr>
    <w:tblStylePr w:type="firstRow">
      <w:rPr>
        <w:b/>
        <w:bCs/>
      </w:rPr>
      <w:tblPr/>
      <w:tcPr>
        <w:tcBorders>
          <w:bottom w:val="single" w:sz="4" w:space="0" w:color="FF8021" w:themeColor="accent5"/>
        </w:tcBorders>
      </w:tcPr>
    </w:tblStylePr>
    <w:tblStylePr w:type="lastRow">
      <w:rPr>
        <w:b/>
        <w:bCs/>
      </w:rPr>
      <w:tblPr/>
      <w:tcPr>
        <w:tcBorders>
          <w:top w:val="double" w:sz="4" w:space="0" w:color="FF8021" w:themeColor="accent5"/>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661">
    <w:name w:val="Список-таблица 6 цветная — акцент 61"/>
    <w:basedOn w:val="a4"/>
    <w:uiPriority w:val="51"/>
    <w:rsid w:val="00E958B0"/>
    <w:rPr>
      <w:color w:val="C2260C" w:themeColor="accent6" w:themeShade="BF"/>
    </w:rPr>
    <w:tblPr>
      <w:tblStyleRowBandSize w:val="1"/>
      <w:tblStyleColBandSize w:val="1"/>
      <w:tblBorders>
        <w:top w:val="single" w:sz="4" w:space="0" w:color="F14124" w:themeColor="accent6"/>
        <w:bottom w:val="single" w:sz="4" w:space="0" w:color="F14124" w:themeColor="accent6"/>
      </w:tblBorders>
    </w:tblPr>
    <w:tblStylePr w:type="firstRow">
      <w:rPr>
        <w:b/>
        <w:bCs/>
      </w:rPr>
      <w:tblPr/>
      <w:tcPr>
        <w:tcBorders>
          <w:bottom w:val="single" w:sz="4" w:space="0" w:color="F14124" w:themeColor="accent6"/>
        </w:tcBorders>
      </w:tcPr>
    </w:tblStylePr>
    <w:tblStylePr w:type="lastRow">
      <w:rPr>
        <w:b/>
        <w:bCs/>
      </w:rPr>
      <w:tblPr/>
      <w:tcPr>
        <w:tcBorders>
          <w:top w:val="double" w:sz="4" w:space="0" w:color="F14124" w:themeColor="accent6"/>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71">
    <w:name w:val="Список-таблица 7 цветная1"/>
    <w:basedOn w:val="a4"/>
    <w:uiPriority w:val="52"/>
    <w:rsid w:val="00E958B0"/>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
    <w:name w:val="Список-таблица 7 цветная — акцент 11"/>
    <w:basedOn w:val="a4"/>
    <w:uiPriority w:val="52"/>
    <w:rsid w:val="00E958B0"/>
    <w:rPr>
      <w:color w:val="31479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67C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67C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67C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67C8" w:themeColor="accent1"/>
        </w:tcBorders>
        <w:shd w:val="clear" w:color="auto" w:fill="FFFFFF" w:themeFill="background1"/>
      </w:tcPr>
    </w:tblStylePr>
    <w:tblStylePr w:type="band1Vert">
      <w:tblPr/>
      <w:tcPr>
        <w:shd w:val="clear" w:color="auto" w:fill="DBE0F4" w:themeFill="accent1" w:themeFillTint="33"/>
      </w:tcPr>
    </w:tblStylePr>
    <w:tblStylePr w:type="band1Horz">
      <w:tblPr/>
      <w:tcPr>
        <w:shd w:val="clear" w:color="auto" w:fill="DBE0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
    <w:name w:val="Список-таблица 7 цветная — акцент 21"/>
    <w:basedOn w:val="a4"/>
    <w:uiPriority w:val="52"/>
    <w:rsid w:val="00E958B0"/>
    <w:rPr>
      <w:color w:val="11B1E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ECCF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ECCF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ECCF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ECCF3" w:themeColor="accent2"/>
        </w:tcBorders>
        <w:shd w:val="clear" w:color="auto" w:fill="FFFFFF" w:themeFill="background1"/>
      </w:tcPr>
    </w:tblStylePr>
    <w:tblStylePr w:type="band1Vert">
      <w:tblPr/>
      <w:tcPr>
        <w:shd w:val="clear" w:color="auto" w:fill="DEF4FC" w:themeFill="accent2" w:themeFillTint="33"/>
      </w:tcPr>
    </w:tblStylePr>
    <w:tblStylePr w:type="band1Horz">
      <w:tblPr/>
      <w:tcPr>
        <w:shd w:val="clear" w:color="auto" w:fill="DEF4F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
    <w:name w:val="Список-таблица 7 цветная — акцент 31"/>
    <w:basedOn w:val="a4"/>
    <w:uiPriority w:val="52"/>
    <w:rsid w:val="00E958B0"/>
    <w:rPr>
      <w:color w:val="80D21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7EA5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7EA5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7EA5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7EA52" w:themeColor="accent3"/>
        </w:tcBorders>
        <w:shd w:val="clear" w:color="auto" w:fill="FFFFFF" w:themeFill="background1"/>
      </w:tcPr>
    </w:tblStylePr>
    <w:tblStylePr w:type="band1Vert">
      <w:tblPr/>
      <w:tcPr>
        <w:shd w:val="clear" w:color="auto" w:fill="EDFADC" w:themeFill="accent3" w:themeFillTint="33"/>
      </w:tcPr>
    </w:tblStylePr>
    <w:tblStylePr w:type="band1Horz">
      <w:tblPr/>
      <w:tcPr>
        <w:shd w:val="clear" w:color="auto" w:fill="EDFAD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
    <w:name w:val="Список-таблица 7 цветная — акцент 41"/>
    <w:basedOn w:val="a4"/>
    <w:uiPriority w:val="52"/>
    <w:rsid w:val="00E958B0"/>
    <w:rPr>
      <w:color w:val="34AB8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DCEA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DCEA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DCEA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DCEAF" w:themeColor="accent4"/>
        </w:tcBorders>
        <w:shd w:val="clear" w:color="auto" w:fill="FFFFFF" w:themeFill="background1"/>
      </w:tcPr>
    </w:tblStylePr>
    <w:tblStylePr w:type="band1Vert">
      <w:tblPr/>
      <w:tcPr>
        <w:shd w:val="clear" w:color="auto" w:fill="DEF5EE" w:themeFill="accent4" w:themeFillTint="33"/>
      </w:tcPr>
    </w:tblStylePr>
    <w:tblStylePr w:type="band1Horz">
      <w:tblPr/>
      <w:tcPr>
        <w:shd w:val="clear" w:color="auto" w:fill="DEF5E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
    <w:name w:val="Список-таблица 7 цветная — акцент 51"/>
    <w:basedOn w:val="a4"/>
    <w:uiPriority w:val="52"/>
    <w:rsid w:val="00E958B0"/>
    <w:rPr>
      <w:color w:val="D75C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802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802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802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8021" w:themeColor="accent5"/>
        </w:tcBorders>
        <w:shd w:val="clear" w:color="auto" w:fill="FFFFFF" w:themeFill="background1"/>
      </w:tcPr>
    </w:tblStylePr>
    <w:tblStylePr w:type="band1Vert">
      <w:tblPr/>
      <w:tcPr>
        <w:shd w:val="clear" w:color="auto" w:fill="FFE5D2" w:themeFill="accent5" w:themeFillTint="33"/>
      </w:tcPr>
    </w:tblStylePr>
    <w:tblStylePr w:type="band1Horz">
      <w:tblPr/>
      <w:tcPr>
        <w:shd w:val="clear" w:color="auto" w:fill="FFE5D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
    <w:name w:val="Список-таблица 7 цветная — акцент 61"/>
    <w:basedOn w:val="a4"/>
    <w:uiPriority w:val="52"/>
    <w:rsid w:val="00E958B0"/>
    <w:rPr>
      <w:color w:val="C2260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412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412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412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4124" w:themeColor="accent6"/>
        </w:tcBorders>
        <w:shd w:val="clear" w:color="auto" w:fill="FFFFFF" w:themeFill="background1"/>
      </w:tcPr>
    </w:tblStylePr>
    <w:tblStylePr w:type="band1Vert">
      <w:tblPr/>
      <w:tcPr>
        <w:shd w:val="clear" w:color="auto" w:fill="FCD8D3" w:themeFill="accent6" w:themeFillTint="33"/>
      </w:tcPr>
    </w:tblStylePr>
    <w:tblStylePr w:type="band1Horz">
      <w:tblPr/>
      <w:tcPr>
        <w:shd w:val="clear" w:color="auto" w:fill="FCD8D3"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3">
    <w:name w:val="E-mail Signature"/>
    <w:basedOn w:val="a2"/>
    <w:link w:val="afffff4"/>
    <w:uiPriority w:val="99"/>
    <w:semiHidden/>
    <w:unhideWhenUsed/>
    <w:rsid w:val="00E958B0"/>
  </w:style>
  <w:style w:type="character" w:customStyle="1" w:styleId="afffff4">
    <w:name w:val="Электронная подпись Знак"/>
    <w:basedOn w:val="a3"/>
    <w:link w:val="afffff3"/>
    <w:uiPriority w:val="99"/>
    <w:semiHidden/>
    <w:rsid w:val="00E958B0"/>
    <w:rPr>
      <w:rFonts w:ascii="Times New Roman" w:hAnsi="Times New Roman" w:cs="Times New Roman"/>
    </w:rPr>
  </w:style>
  <w:style w:type="paragraph" w:styleId="afffff5">
    <w:name w:val="Salutation"/>
    <w:basedOn w:val="a2"/>
    <w:next w:val="a2"/>
    <w:link w:val="afffff6"/>
    <w:uiPriority w:val="99"/>
    <w:semiHidden/>
    <w:unhideWhenUsed/>
    <w:rsid w:val="00E958B0"/>
  </w:style>
  <w:style w:type="character" w:customStyle="1" w:styleId="afffff6">
    <w:name w:val="Приветствие Знак"/>
    <w:basedOn w:val="a3"/>
    <w:link w:val="afffff5"/>
    <w:uiPriority w:val="99"/>
    <w:semiHidden/>
    <w:rsid w:val="00E958B0"/>
    <w:rPr>
      <w:rFonts w:ascii="Times New Roman" w:hAnsi="Times New Roman" w:cs="Times New Roman"/>
    </w:rPr>
  </w:style>
  <w:style w:type="table" w:styleId="19">
    <w:name w:val="Table Columns 1"/>
    <w:basedOn w:val="a4"/>
    <w:uiPriority w:val="99"/>
    <w:semiHidden/>
    <w:unhideWhenUsed/>
    <w:rsid w:val="00E958B0"/>
    <w:pPr>
      <w:ind w:firstLine="36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4"/>
    <w:uiPriority w:val="99"/>
    <w:semiHidden/>
    <w:unhideWhenUsed/>
    <w:rsid w:val="00E958B0"/>
    <w:pPr>
      <w:ind w:firstLine="36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Columns 3"/>
    <w:basedOn w:val="a4"/>
    <w:uiPriority w:val="99"/>
    <w:semiHidden/>
    <w:unhideWhenUsed/>
    <w:rsid w:val="00E958B0"/>
    <w:pPr>
      <w:ind w:firstLine="36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4"/>
    <w:uiPriority w:val="99"/>
    <w:semiHidden/>
    <w:unhideWhenUsed/>
    <w:rsid w:val="00E958B0"/>
    <w:pPr>
      <w:ind w:firstLine="36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4"/>
    <w:uiPriority w:val="99"/>
    <w:semiHidden/>
    <w:unhideWhenUsed/>
    <w:rsid w:val="00E958B0"/>
    <w:pPr>
      <w:ind w:firstLine="36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7">
    <w:name w:val="Signature"/>
    <w:basedOn w:val="a2"/>
    <w:link w:val="afffff8"/>
    <w:uiPriority w:val="99"/>
    <w:semiHidden/>
    <w:unhideWhenUsed/>
    <w:rsid w:val="00E958B0"/>
    <w:pPr>
      <w:ind w:left="4320"/>
    </w:pPr>
  </w:style>
  <w:style w:type="character" w:customStyle="1" w:styleId="afffff8">
    <w:name w:val="Подпись Знак"/>
    <w:basedOn w:val="a3"/>
    <w:link w:val="afffff7"/>
    <w:uiPriority w:val="99"/>
    <w:semiHidden/>
    <w:rsid w:val="00E958B0"/>
    <w:rPr>
      <w:rFonts w:ascii="Times New Roman" w:hAnsi="Times New Roman" w:cs="Times New Roman"/>
    </w:rPr>
  </w:style>
  <w:style w:type="table" w:styleId="1a">
    <w:name w:val="Table Simple 1"/>
    <w:basedOn w:val="a4"/>
    <w:uiPriority w:val="99"/>
    <w:semiHidden/>
    <w:unhideWhenUsed/>
    <w:rsid w:val="00E958B0"/>
    <w:pPr>
      <w:ind w:firstLine="36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5">
    <w:name w:val="Table Simple 2"/>
    <w:basedOn w:val="a4"/>
    <w:uiPriority w:val="99"/>
    <w:semiHidden/>
    <w:unhideWhenUsed/>
    <w:rsid w:val="00E958B0"/>
    <w:pPr>
      <w:ind w:firstLine="36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e">
    <w:name w:val="Table Simple 3"/>
    <w:basedOn w:val="a4"/>
    <w:uiPriority w:val="99"/>
    <w:semiHidden/>
    <w:unhideWhenUsed/>
    <w:rsid w:val="00E958B0"/>
    <w:pPr>
      <w:ind w:firstLine="36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b">
    <w:name w:val="Table Subtle 1"/>
    <w:basedOn w:val="a4"/>
    <w:uiPriority w:val="99"/>
    <w:semiHidden/>
    <w:unhideWhenUsed/>
    <w:rsid w:val="00E958B0"/>
    <w:pPr>
      <w:ind w:firstLine="36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Subtle 2"/>
    <w:basedOn w:val="a4"/>
    <w:uiPriority w:val="99"/>
    <w:semiHidden/>
    <w:unhideWhenUsed/>
    <w:rsid w:val="00E958B0"/>
    <w:pPr>
      <w:ind w:firstLine="36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c">
    <w:name w:val="index 1"/>
    <w:basedOn w:val="a2"/>
    <w:next w:val="a2"/>
    <w:autoRedefine/>
    <w:uiPriority w:val="99"/>
    <w:semiHidden/>
    <w:unhideWhenUsed/>
    <w:rsid w:val="00E958B0"/>
    <w:pPr>
      <w:ind w:left="240" w:hanging="240"/>
    </w:pPr>
  </w:style>
  <w:style w:type="paragraph" w:styleId="2f7">
    <w:name w:val="index 2"/>
    <w:basedOn w:val="a2"/>
    <w:next w:val="a2"/>
    <w:autoRedefine/>
    <w:uiPriority w:val="99"/>
    <w:semiHidden/>
    <w:unhideWhenUsed/>
    <w:rsid w:val="00E958B0"/>
    <w:pPr>
      <w:ind w:left="480" w:hanging="240"/>
    </w:pPr>
  </w:style>
  <w:style w:type="paragraph" w:styleId="3f">
    <w:name w:val="index 3"/>
    <w:basedOn w:val="a2"/>
    <w:next w:val="a2"/>
    <w:autoRedefine/>
    <w:uiPriority w:val="99"/>
    <w:semiHidden/>
    <w:unhideWhenUsed/>
    <w:rsid w:val="00E958B0"/>
    <w:pPr>
      <w:ind w:left="720" w:hanging="240"/>
    </w:pPr>
  </w:style>
  <w:style w:type="paragraph" w:styleId="48">
    <w:name w:val="index 4"/>
    <w:basedOn w:val="a2"/>
    <w:next w:val="a2"/>
    <w:autoRedefine/>
    <w:uiPriority w:val="99"/>
    <w:semiHidden/>
    <w:unhideWhenUsed/>
    <w:rsid w:val="00E958B0"/>
    <w:pPr>
      <w:ind w:left="960" w:hanging="240"/>
    </w:pPr>
  </w:style>
  <w:style w:type="paragraph" w:styleId="57">
    <w:name w:val="index 5"/>
    <w:basedOn w:val="a2"/>
    <w:next w:val="a2"/>
    <w:autoRedefine/>
    <w:uiPriority w:val="99"/>
    <w:semiHidden/>
    <w:unhideWhenUsed/>
    <w:rsid w:val="00E958B0"/>
    <w:pPr>
      <w:ind w:left="1200" w:hanging="240"/>
    </w:pPr>
  </w:style>
  <w:style w:type="paragraph" w:styleId="62">
    <w:name w:val="index 6"/>
    <w:basedOn w:val="a2"/>
    <w:next w:val="a2"/>
    <w:autoRedefine/>
    <w:uiPriority w:val="99"/>
    <w:semiHidden/>
    <w:unhideWhenUsed/>
    <w:rsid w:val="00E958B0"/>
    <w:pPr>
      <w:ind w:left="1440" w:hanging="240"/>
    </w:pPr>
  </w:style>
  <w:style w:type="paragraph" w:styleId="72">
    <w:name w:val="index 7"/>
    <w:basedOn w:val="a2"/>
    <w:next w:val="a2"/>
    <w:autoRedefine/>
    <w:uiPriority w:val="99"/>
    <w:semiHidden/>
    <w:unhideWhenUsed/>
    <w:rsid w:val="00E958B0"/>
    <w:pPr>
      <w:ind w:left="1680" w:hanging="240"/>
    </w:pPr>
  </w:style>
  <w:style w:type="paragraph" w:styleId="82">
    <w:name w:val="index 8"/>
    <w:basedOn w:val="a2"/>
    <w:next w:val="a2"/>
    <w:autoRedefine/>
    <w:uiPriority w:val="99"/>
    <w:semiHidden/>
    <w:unhideWhenUsed/>
    <w:rsid w:val="00E958B0"/>
    <w:pPr>
      <w:ind w:left="1920" w:hanging="240"/>
    </w:pPr>
  </w:style>
  <w:style w:type="paragraph" w:styleId="92">
    <w:name w:val="index 9"/>
    <w:basedOn w:val="a2"/>
    <w:next w:val="a2"/>
    <w:autoRedefine/>
    <w:uiPriority w:val="99"/>
    <w:semiHidden/>
    <w:unhideWhenUsed/>
    <w:rsid w:val="00E958B0"/>
    <w:pPr>
      <w:ind w:left="2160" w:hanging="240"/>
    </w:pPr>
  </w:style>
  <w:style w:type="paragraph" w:styleId="afffff9">
    <w:name w:val="index heading"/>
    <w:basedOn w:val="a2"/>
    <w:next w:val="1c"/>
    <w:uiPriority w:val="99"/>
    <w:semiHidden/>
    <w:unhideWhenUsed/>
    <w:rsid w:val="00E958B0"/>
    <w:rPr>
      <w:rFonts w:eastAsiaTheme="majorEastAsia"/>
      <w:b/>
      <w:bCs/>
    </w:rPr>
  </w:style>
  <w:style w:type="paragraph" w:styleId="afffffa">
    <w:name w:val="Plain Text"/>
    <w:basedOn w:val="a2"/>
    <w:link w:val="afffffb"/>
    <w:uiPriority w:val="99"/>
    <w:semiHidden/>
    <w:unhideWhenUsed/>
    <w:rsid w:val="00E958B0"/>
    <w:rPr>
      <w:rFonts w:ascii="Consolas" w:hAnsi="Consolas"/>
      <w:sz w:val="21"/>
      <w:szCs w:val="21"/>
    </w:rPr>
  </w:style>
  <w:style w:type="character" w:customStyle="1" w:styleId="afffffb">
    <w:name w:val="Текст Знак"/>
    <w:basedOn w:val="a3"/>
    <w:link w:val="afffffa"/>
    <w:uiPriority w:val="99"/>
    <w:semiHidden/>
    <w:rsid w:val="00E958B0"/>
    <w:rPr>
      <w:rFonts w:ascii="Consolas" w:hAnsi="Consolas" w:cs="Times New Roman"/>
      <w:sz w:val="21"/>
      <w:szCs w:val="21"/>
    </w:rPr>
  </w:style>
  <w:style w:type="paragraph" w:styleId="afffffc">
    <w:name w:val="Closing"/>
    <w:basedOn w:val="a2"/>
    <w:link w:val="afffffd"/>
    <w:uiPriority w:val="99"/>
    <w:semiHidden/>
    <w:unhideWhenUsed/>
    <w:rsid w:val="00E958B0"/>
    <w:pPr>
      <w:ind w:left="4320"/>
    </w:pPr>
  </w:style>
  <w:style w:type="character" w:customStyle="1" w:styleId="afffffd">
    <w:name w:val="Прощание Знак"/>
    <w:basedOn w:val="a3"/>
    <w:link w:val="afffffc"/>
    <w:uiPriority w:val="99"/>
    <w:semiHidden/>
    <w:rsid w:val="00E958B0"/>
    <w:rPr>
      <w:rFonts w:ascii="Times New Roman" w:hAnsi="Times New Roman" w:cs="Times New Roman"/>
    </w:rPr>
  </w:style>
  <w:style w:type="table" w:styleId="1d">
    <w:name w:val="Table Grid 1"/>
    <w:basedOn w:val="a4"/>
    <w:uiPriority w:val="99"/>
    <w:semiHidden/>
    <w:unhideWhenUsed/>
    <w:rsid w:val="00E958B0"/>
    <w:pPr>
      <w:ind w:firstLine="3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4"/>
    <w:uiPriority w:val="99"/>
    <w:semiHidden/>
    <w:unhideWhenUsed/>
    <w:rsid w:val="00E958B0"/>
    <w:pPr>
      <w:ind w:firstLine="36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0">
    <w:name w:val="Table Grid 3"/>
    <w:basedOn w:val="a4"/>
    <w:uiPriority w:val="99"/>
    <w:semiHidden/>
    <w:unhideWhenUsed/>
    <w:rsid w:val="00E958B0"/>
    <w:pPr>
      <w:ind w:firstLine="36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4"/>
    <w:uiPriority w:val="99"/>
    <w:semiHidden/>
    <w:unhideWhenUsed/>
    <w:rsid w:val="00E958B0"/>
    <w:pPr>
      <w:ind w:firstLine="36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4"/>
    <w:uiPriority w:val="99"/>
    <w:semiHidden/>
    <w:unhideWhenUsed/>
    <w:rsid w:val="00E958B0"/>
    <w:pPr>
      <w:ind w:firstLine="36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uiPriority w:val="99"/>
    <w:semiHidden/>
    <w:unhideWhenUsed/>
    <w:rsid w:val="00E958B0"/>
    <w:pPr>
      <w:ind w:firstLine="36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uiPriority w:val="99"/>
    <w:semiHidden/>
    <w:unhideWhenUsed/>
    <w:rsid w:val="00E958B0"/>
    <w:pPr>
      <w:ind w:firstLine="36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4"/>
    <w:uiPriority w:val="99"/>
    <w:semiHidden/>
    <w:unhideWhenUsed/>
    <w:rsid w:val="00E958B0"/>
    <w:pPr>
      <w:ind w:firstLine="36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e">
    <w:name w:val="Сетка таблицы светлая1"/>
    <w:basedOn w:val="a4"/>
    <w:uiPriority w:val="40"/>
    <w:rsid w:val="00E958B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2">
    <w:name w:val="Таблица-сетка 1 светлая1"/>
    <w:basedOn w:val="a4"/>
    <w:uiPriority w:val="46"/>
    <w:rsid w:val="00E958B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0">
    <w:name w:val="Таблица-сетка 1 светлая — акцент 11"/>
    <w:basedOn w:val="a4"/>
    <w:uiPriority w:val="46"/>
    <w:rsid w:val="00E958B0"/>
    <w:tblPr>
      <w:tblStyleRowBandSize w:val="1"/>
      <w:tblStyleColBandSize w:val="1"/>
      <w:tblBorders>
        <w:top w:val="single" w:sz="4" w:space="0" w:color="B8C1E9" w:themeColor="accent1" w:themeTint="66"/>
        <w:left w:val="single" w:sz="4" w:space="0" w:color="B8C1E9" w:themeColor="accent1" w:themeTint="66"/>
        <w:bottom w:val="single" w:sz="4" w:space="0" w:color="B8C1E9" w:themeColor="accent1" w:themeTint="66"/>
        <w:right w:val="single" w:sz="4" w:space="0" w:color="B8C1E9" w:themeColor="accent1" w:themeTint="66"/>
        <w:insideH w:val="single" w:sz="4" w:space="0" w:color="B8C1E9" w:themeColor="accent1" w:themeTint="66"/>
        <w:insideV w:val="single" w:sz="4" w:space="0" w:color="B8C1E9" w:themeColor="accent1" w:themeTint="66"/>
      </w:tblBorders>
    </w:tblPr>
    <w:tblStylePr w:type="firstRow">
      <w:rPr>
        <w:b/>
        <w:bCs/>
      </w:rPr>
      <w:tblPr/>
      <w:tcPr>
        <w:tcBorders>
          <w:bottom w:val="single" w:sz="12" w:space="0" w:color="94A3DE" w:themeColor="accent1" w:themeTint="99"/>
        </w:tcBorders>
      </w:tcPr>
    </w:tblStylePr>
    <w:tblStylePr w:type="lastRow">
      <w:rPr>
        <w:b/>
        <w:bCs/>
      </w:rPr>
      <w:tblPr/>
      <w:tcPr>
        <w:tcBorders>
          <w:top w:val="double" w:sz="2" w:space="0" w:color="94A3DE" w:themeColor="accent1" w:themeTint="99"/>
        </w:tcBorders>
      </w:tcPr>
    </w:tblStylePr>
    <w:tblStylePr w:type="firstCol">
      <w:rPr>
        <w:b/>
        <w:bCs/>
      </w:rPr>
    </w:tblStylePr>
    <w:tblStylePr w:type="lastCol">
      <w:rPr>
        <w:b/>
        <w:bCs/>
      </w:rPr>
    </w:tblStylePr>
  </w:style>
  <w:style w:type="table" w:customStyle="1" w:styleId="-1210">
    <w:name w:val="Таблица-сетка 1 светлая — акцент 21"/>
    <w:basedOn w:val="a4"/>
    <w:uiPriority w:val="46"/>
    <w:rsid w:val="00E958B0"/>
    <w:tblPr>
      <w:tblStyleRowBandSize w:val="1"/>
      <w:tblStyleColBandSize w:val="1"/>
      <w:tblBorders>
        <w:top w:val="single" w:sz="4" w:space="0" w:color="BEEAFA" w:themeColor="accent2" w:themeTint="66"/>
        <w:left w:val="single" w:sz="4" w:space="0" w:color="BEEAFA" w:themeColor="accent2" w:themeTint="66"/>
        <w:bottom w:val="single" w:sz="4" w:space="0" w:color="BEEAFA" w:themeColor="accent2" w:themeTint="66"/>
        <w:right w:val="single" w:sz="4" w:space="0" w:color="BEEAFA" w:themeColor="accent2" w:themeTint="66"/>
        <w:insideH w:val="single" w:sz="4" w:space="0" w:color="BEEAFA" w:themeColor="accent2" w:themeTint="66"/>
        <w:insideV w:val="single" w:sz="4" w:space="0" w:color="BEEAFA" w:themeColor="accent2" w:themeTint="66"/>
      </w:tblBorders>
    </w:tblPr>
    <w:tblStylePr w:type="firstRow">
      <w:rPr>
        <w:b/>
        <w:bCs/>
      </w:rPr>
      <w:tblPr/>
      <w:tcPr>
        <w:tcBorders>
          <w:bottom w:val="single" w:sz="12" w:space="0" w:color="9EE0F7" w:themeColor="accent2" w:themeTint="99"/>
        </w:tcBorders>
      </w:tcPr>
    </w:tblStylePr>
    <w:tblStylePr w:type="lastRow">
      <w:rPr>
        <w:b/>
        <w:bCs/>
      </w:rPr>
      <w:tblPr/>
      <w:tcPr>
        <w:tcBorders>
          <w:top w:val="double" w:sz="2" w:space="0" w:color="9EE0F7" w:themeColor="accent2" w:themeTint="99"/>
        </w:tcBorders>
      </w:tcPr>
    </w:tblStylePr>
    <w:tblStylePr w:type="firstCol">
      <w:rPr>
        <w:b/>
        <w:bCs/>
      </w:rPr>
    </w:tblStylePr>
    <w:tblStylePr w:type="lastCol">
      <w:rPr>
        <w:b/>
        <w:bCs/>
      </w:rPr>
    </w:tblStylePr>
  </w:style>
  <w:style w:type="table" w:customStyle="1" w:styleId="-1310">
    <w:name w:val="Таблица-сетка 1 светлая — акцент 31"/>
    <w:basedOn w:val="a4"/>
    <w:uiPriority w:val="46"/>
    <w:rsid w:val="00E958B0"/>
    <w:tblPr>
      <w:tblStyleRowBandSize w:val="1"/>
      <w:tblStyleColBandSize w:val="1"/>
      <w:tblBorders>
        <w:top w:val="single" w:sz="4" w:space="0" w:color="DBF6B9" w:themeColor="accent3" w:themeTint="66"/>
        <w:left w:val="single" w:sz="4" w:space="0" w:color="DBF6B9" w:themeColor="accent3" w:themeTint="66"/>
        <w:bottom w:val="single" w:sz="4" w:space="0" w:color="DBF6B9" w:themeColor="accent3" w:themeTint="66"/>
        <w:right w:val="single" w:sz="4" w:space="0" w:color="DBF6B9" w:themeColor="accent3" w:themeTint="66"/>
        <w:insideH w:val="single" w:sz="4" w:space="0" w:color="DBF6B9" w:themeColor="accent3" w:themeTint="66"/>
        <w:insideV w:val="single" w:sz="4" w:space="0" w:color="DBF6B9" w:themeColor="accent3" w:themeTint="66"/>
      </w:tblBorders>
    </w:tblPr>
    <w:tblStylePr w:type="firstRow">
      <w:rPr>
        <w:b/>
        <w:bCs/>
      </w:rPr>
      <w:tblPr/>
      <w:tcPr>
        <w:tcBorders>
          <w:bottom w:val="single" w:sz="12" w:space="0" w:color="C9F296" w:themeColor="accent3" w:themeTint="99"/>
        </w:tcBorders>
      </w:tcPr>
    </w:tblStylePr>
    <w:tblStylePr w:type="lastRow">
      <w:rPr>
        <w:b/>
        <w:bCs/>
      </w:rPr>
      <w:tblPr/>
      <w:tcPr>
        <w:tcBorders>
          <w:top w:val="double" w:sz="2" w:space="0" w:color="C9F296" w:themeColor="accent3" w:themeTint="99"/>
        </w:tcBorders>
      </w:tcPr>
    </w:tblStylePr>
    <w:tblStylePr w:type="firstCol">
      <w:rPr>
        <w:b/>
        <w:bCs/>
      </w:rPr>
    </w:tblStylePr>
    <w:tblStylePr w:type="lastCol">
      <w:rPr>
        <w:b/>
        <w:bCs/>
      </w:rPr>
    </w:tblStylePr>
  </w:style>
  <w:style w:type="table" w:customStyle="1" w:styleId="-1410">
    <w:name w:val="Таблица-сетка 1 светлая — акцент 41"/>
    <w:basedOn w:val="a4"/>
    <w:uiPriority w:val="46"/>
    <w:rsid w:val="00E958B0"/>
    <w:tblPr>
      <w:tblStyleRowBandSize w:val="1"/>
      <w:tblStyleColBandSize w:val="1"/>
      <w:tblBorders>
        <w:top w:val="single" w:sz="4" w:space="0" w:color="BEEBDE" w:themeColor="accent4" w:themeTint="66"/>
        <w:left w:val="single" w:sz="4" w:space="0" w:color="BEEBDE" w:themeColor="accent4" w:themeTint="66"/>
        <w:bottom w:val="single" w:sz="4" w:space="0" w:color="BEEBDE" w:themeColor="accent4" w:themeTint="66"/>
        <w:right w:val="single" w:sz="4" w:space="0" w:color="BEEBDE" w:themeColor="accent4" w:themeTint="66"/>
        <w:insideH w:val="single" w:sz="4" w:space="0" w:color="BEEBDE" w:themeColor="accent4" w:themeTint="66"/>
        <w:insideV w:val="single" w:sz="4" w:space="0" w:color="BEEBDE" w:themeColor="accent4" w:themeTint="66"/>
      </w:tblBorders>
    </w:tblPr>
    <w:tblStylePr w:type="firstRow">
      <w:rPr>
        <w:b/>
        <w:bCs/>
      </w:rPr>
      <w:tblPr/>
      <w:tcPr>
        <w:tcBorders>
          <w:bottom w:val="single" w:sz="12" w:space="0" w:color="9DE1CF" w:themeColor="accent4" w:themeTint="99"/>
        </w:tcBorders>
      </w:tcPr>
    </w:tblStylePr>
    <w:tblStylePr w:type="lastRow">
      <w:rPr>
        <w:b/>
        <w:bCs/>
      </w:rPr>
      <w:tblPr/>
      <w:tcPr>
        <w:tcBorders>
          <w:top w:val="double" w:sz="2" w:space="0" w:color="9DE1CF" w:themeColor="accent4" w:themeTint="99"/>
        </w:tcBorders>
      </w:tcPr>
    </w:tblStylePr>
    <w:tblStylePr w:type="firstCol">
      <w:rPr>
        <w:b/>
        <w:bCs/>
      </w:rPr>
    </w:tblStylePr>
    <w:tblStylePr w:type="lastCol">
      <w:rPr>
        <w:b/>
        <w:bCs/>
      </w:rPr>
    </w:tblStylePr>
  </w:style>
  <w:style w:type="table" w:customStyle="1" w:styleId="-1510">
    <w:name w:val="Таблица-сетка 1 светлая — акцент 51"/>
    <w:basedOn w:val="a4"/>
    <w:uiPriority w:val="46"/>
    <w:rsid w:val="00E958B0"/>
    <w:tblPr>
      <w:tblStyleRowBandSize w:val="1"/>
      <w:tblStyleColBandSize w:val="1"/>
      <w:tblBorders>
        <w:top w:val="single" w:sz="4" w:space="0" w:color="FFCCA6" w:themeColor="accent5" w:themeTint="66"/>
        <w:left w:val="single" w:sz="4" w:space="0" w:color="FFCCA6" w:themeColor="accent5" w:themeTint="66"/>
        <w:bottom w:val="single" w:sz="4" w:space="0" w:color="FFCCA6" w:themeColor="accent5" w:themeTint="66"/>
        <w:right w:val="single" w:sz="4" w:space="0" w:color="FFCCA6" w:themeColor="accent5" w:themeTint="66"/>
        <w:insideH w:val="single" w:sz="4" w:space="0" w:color="FFCCA6" w:themeColor="accent5" w:themeTint="66"/>
        <w:insideV w:val="single" w:sz="4" w:space="0" w:color="FFCCA6" w:themeColor="accent5" w:themeTint="66"/>
      </w:tblBorders>
    </w:tblPr>
    <w:tblStylePr w:type="firstRow">
      <w:rPr>
        <w:b/>
        <w:bCs/>
      </w:rPr>
      <w:tblPr/>
      <w:tcPr>
        <w:tcBorders>
          <w:bottom w:val="single" w:sz="12" w:space="0" w:color="FFB279" w:themeColor="accent5" w:themeTint="99"/>
        </w:tcBorders>
      </w:tcPr>
    </w:tblStylePr>
    <w:tblStylePr w:type="lastRow">
      <w:rPr>
        <w:b/>
        <w:bCs/>
      </w:rPr>
      <w:tblPr/>
      <w:tcPr>
        <w:tcBorders>
          <w:top w:val="double" w:sz="2" w:space="0" w:color="FFB279" w:themeColor="accent5" w:themeTint="99"/>
        </w:tcBorders>
      </w:tcPr>
    </w:tblStylePr>
    <w:tblStylePr w:type="firstCol">
      <w:rPr>
        <w:b/>
        <w:bCs/>
      </w:rPr>
    </w:tblStylePr>
    <w:tblStylePr w:type="lastCol">
      <w:rPr>
        <w:b/>
        <w:bCs/>
      </w:rPr>
    </w:tblStylePr>
  </w:style>
  <w:style w:type="table" w:customStyle="1" w:styleId="-1610">
    <w:name w:val="Таблица-сетка 1 светлая — акцент 61"/>
    <w:basedOn w:val="a4"/>
    <w:uiPriority w:val="46"/>
    <w:rsid w:val="00E958B0"/>
    <w:tblPr>
      <w:tblStyleRowBandSize w:val="1"/>
      <w:tblStyleColBandSize w:val="1"/>
      <w:tblBorders>
        <w:top w:val="single" w:sz="4" w:space="0" w:color="F9B2A7" w:themeColor="accent6" w:themeTint="66"/>
        <w:left w:val="single" w:sz="4" w:space="0" w:color="F9B2A7" w:themeColor="accent6" w:themeTint="66"/>
        <w:bottom w:val="single" w:sz="4" w:space="0" w:color="F9B2A7" w:themeColor="accent6" w:themeTint="66"/>
        <w:right w:val="single" w:sz="4" w:space="0" w:color="F9B2A7" w:themeColor="accent6" w:themeTint="66"/>
        <w:insideH w:val="single" w:sz="4" w:space="0" w:color="F9B2A7" w:themeColor="accent6" w:themeTint="66"/>
        <w:insideV w:val="single" w:sz="4" w:space="0" w:color="F9B2A7" w:themeColor="accent6" w:themeTint="66"/>
      </w:tblBorders>
    </w:tblPr>
    <w:tblStylePr w:type="firstRow">
      <w:rPr>
        <w:b/>
        <w:bCs/>
      </w:rPr>
      <w:tblPr/>
      <w:tcPr>
        <w:tcBorders>
          <w:bottom w:val="single" w:sz="12" w:space="0" w:color="F68C7B" w:themeColor="accent6" w:themeTint="99"/>
        </w:tcBorders>
      </w:tcPr>
    </w:tblStylePr>
    <w:tblStylePr w:type="lastRow">
      <w:rPr>
        <w:b/>
        <w:bCs/>
      </w:rPr>
      <w:tblPr/>
      <w:tcPr>
        <w:tcBorders>
          <w:top w:val="double" w:sz="2" w:space="0" w:color="F68C7B" w:themeColor="accent6" w:themeTint="99"/>
        </w:tcBorders>
      </w:tcPr>
    </w:tblStylePr>
    <w:tblStylePr w:type="firstCol">
      <w:rPr>
        <w:b/>
        <w:bCs/>
      </w:rPr>
    </w:tblStylePr>
    <w:tblStylePr w:type="lastCol">
      <w:rPr>
        <w:b/>
        <w:bCs/>
      </w:rPr>
    </w:tblStylePr>
  </w:style>
  <w:style w:type="table" w:customStyle="1" w:styleId="-212">
    <w:name w:val="Таблица-сетка 21"/>
    <w:basedOn w:val="a4"/>
    <w:uiPriority w:val="47"/>
    <w:rsid w:val="00E958B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Таблица-сетка 2 — акцент 11"/>
    <w:basedOn w:val="a4"/>
    <w:uiPriority w:val="47"/>
    <w:rsid w:val="00E958B0"/>
    <w:tblPr>
      <w:tblStyleRowBandSize w:val="1"/>
      <w:tblStyleColBandSize w:val="1"/>
      <w:tblBorders>
        <w:top w:val="single" w:sz="2" w:space="0" w:color="94A3DE" w:themeColor="accent1" w:themeTint="99"/>
        <w:bottom w:val="single" w:sz="2" w:space="0" w:color="94A3DE" w:themeColor="accent1" w:themeTint="99"/>
        <w:insideH w:val="single" w:sz="2" w:space="0" w:color="94A3DE" w:themeColor="accent1" w:themeTint="99"/>
        <w:insideV w:val="single" w:sz="2" w:space="0" w:color="94A3DE" w:themeColor="accent1" w:themeTint="99"/>
      </w:tblBorders>
    </w:tblPr>
    <w:tblStylePr w:type="firstRow">
      <w:rPr>
        <w:b/>
        <w:bCs/>
      </w:rPr>
      <w:tblPr/>
      <w:tcPr>
        <w:tcBorders>
          <w:top w:val="nil"/>
          <w:bottom w:val="single" w:sz="12" w:space="0" w:color="94A3DE" w:themeColor="accent1" w:themeTint="99"/>
          <w:insideH w:val="nil"/>
          <w:insideV w:val="nil"/>
        </w:tcBorders>
        <w:shd w:val="clear" w:color="auto" w:fill="FFFFFF" w:themeFill="background1"/>
      </w:tcPr>
    </w:tblStylePr>
    <w:tblStylePr w:type="lastRow">
      <w:rPr>
        <w:b/>
        <w:bCs/>
      </w:rPr>
      <w:tblPr/>
      <w:tcPr>
        <w:tcBorders>
          <w:top w:val="double" w:sz="2" w:space="0" w:color="94A3D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2210">
    <w:name w:val="Таблица-сетка 2 — акцент 21"/>
    <w:basedOn w:val="a4"/>
    <w:uiPriority w:val="47"/>
    <w:rsid w:val="00E958B0"/>
    <w:tblPr>
      <w:tblStyleRowBandSize w:val="1"/>
      <w:tblStyleColBandSize w:val="1"/>
      <w:tblBorders>
        <w:top w:val="single" w:sz="2" w:space="0" w:color="9EE0F7" w:themeColor="accent2" w:themeTint="99"/>
        <w:bottom w:val="single" w:sz="2" w:space="0" w:color="9EE0F7" w:themeColor="accent2" w:themeTint="99"/>
        <w:insideH w:val="single" w:sz="2" w:space="0" w:color="9EE0F7" w:themeColor="accent2" w:themeTint="99"/>
        <w:insideV w:val="single" w:sz="2" w:space="0" w:color="9EE0F7" w:themeColor="accent2" w:themeTint="99"/>
      </w:tblBorders>
    </w:tblPr>
    <w:tblStylePr w:type="firstRow">
      <w:rPr>
        <w:b/>
        <w:bCs/>
      </w:rPr>
      <w:tblPr/>
      <w:tcPr>
        <w:tcBorders>
          <w:top w:val="nil"/>
          <w:bottom w:val="single" w:sz="12" w:space="0" w:color="9EE0F7" w:themeColor="accent2" w:themeTint="99"/>
          <w:insideH w:val="nil"/>
          <w:insideV w:val="nil"/>
        </w:tcBorders>
        <w:shd w:val="clear" w:color="auto" w:fill="FFFFFF" w:themeFill="background1"/>
      </w:tcPr>
    </w:tblStylePr>
    <w:tblStylePr w:type="lastRow">
      <w:rPr>
        <w:b/>
        <w:bCs/>
      </w:rPr>
      <w:tblPr/>
      <w:tcPr>
        <w:tcBorders>
          <w:top w:val="double" w:sz="2" w:space="0" w:color="9EE0F7"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2310">
    <w:name w:val="Таблица-сетка 2 — акцент 31"/>
    <w:basedOn w:val="a4"/>
    <w:uiPriority w:val="47"/>
    <w:rsid w:val="00E958B0"/>
    <w:tblPr>
      <w:tblStyleRowBandSize w:val="1"/>
      <w:tblStyleColBandSize w:val="1"/>
      <w:tblBorders>
        <w:top w:val="single" w:sz="2" w:space="0" w:color="C9F296" w:themeColor="accent3" w:themeTint="99"/>
        <w:bottom w:val="single" w:sz="2" w:space="0" w:color="C9F296" w:themeColor="accent3" w:themeTint="99"/>
        <w:insideH w:val="single" w:sz="2" w:space="0" w:color="C9F296" w:themeColor="accent3" w:themeTint="99"/>
        <w:insideV w:val="single" w:sz="2" w:space="0" w:color="C9F296" w:themeColor="accent3" w:themeTint="99"/>
      </w:tblBorders>
    </w:tblPr>
    <w:tblStylePr w:type="firstRow">
      <w:rPr>
        <w:b/>
        <w:bCs/>
      </w:rPr>
      <w:tblPr/>
      <w:tcPr>
        <w:tcBorders>
          <w:top w:val="nil"/>
          <w:bottom w:val="single" w:sz="12" w:space="0" w:color="C9F296" w:themeColor="accent3" w:themeTint="99"/>
          <w:insideH w:val="nil"/>
          <w:insideV w:val="nil"/>
        </w:tcBorders>
        <w:shd w:val="clear" w:color="auto" w:fill="FFFFFF" w:themeFill="background1"/>
      </w:tcPr>
    </w:tblStylePr>
    <w:tblStylePr w:type="lastRow">
      <w:rPr>
        <w:b/>
        <w:bCs/>
      </w:rPr>
      <w:tblPr/>
      <w:tcPr>
        <w:tcBorders>
          <w:top w:val="double" w:sz="2" w:space="0" w:color="C9F29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2410">
    <w:name w:val="Таблица-сетка 2 — акцент 41"/>
    <w:basedOn w:val="a4"/>
    <w:uiPriority w:val="47"/>
    <w:rsid w:val="00E958B0"/>
    <w:tblPr>
      <w:tblStyleRowBandSize w:val="1"/>
      <w:tblStyleColBandSize w:val="1"/>
      <w:tblBorders>
        <w:top w:val="single" w:sz="2" w:space="0" w:color="9DE1CF" w:themeColor="accent4" w:themeTint="99"/>
        <w:bottom w:val="single" w:sz="2" w:space="0" w:color="9DE1CF" w:themeColor="accent4" w:themeTint="99"/>
        <w:insideH w:val="single" w:sz="2" w:space="0" w:color="9DE1CF" w:themeColor="accent4" w:themeTint="99"/>
        <w:insideV w:val="single" w:sz="2" w:space="0" w:color="9DE1CF" w:themeColor="accent4" w:themeTint="99"/>
      </w:tblBorders>
    </w:tblPr>
    <w:tblStylePr w:type="firstRow">
      <w:rPr>
        <w:b/>
        <w:bCs/>
      </w:rPr>
      <w:tblPr/>
      <w:tcPr>
        <w:tcBorders>
          <w:top w:val="nil"/>
          <w:bottom w:val="single" w:sz="12" w:space="0" w:color="9DE1CF" w:themeColor="accent4" w:themeTint="99"/>
          <w:insideH w:val="nil"/>
          <w:insideV w:val="nil"/>
        </w:tcBorders>
        <w:shd w:val="clear" w:color="auto" w:fill="FFFFFF" w:themeFill="background1"/>
      </w:tcPr>
    </w:tblStylePr>
    <w:tblStylePr w:type="lastRow">
      <w:rPr>
        <w:b/>
        <w:bCs/>
      </w:rPr>
      <w:tblPr/>
      <w:tcPr>
        <w:tcBorders>
          <w:top w:val="double" w:sz="2" w:space="0" w:color="9DE1C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2510">
    <w:name w:val="Таблица-сетка 2 — акцент 51"/>
    <w:basedOn w:val="a4"/>
    <w:uiPriority w:val="47"/>
    <w:rsid w:val="00E958B0"/>
    <w:tblPr>
      <w:tblStyleRowBandSize w:val="1"/>
      <w:tblStyleColBandSize w:val="1"/>
      <w:tblBorders>
        <w:top w:val="single" w:sz="2" w:space="0" w:color="FFB279" w:themeColor="accent5" w:themeTint="99"/>
        <w:bottom w:val="single" w:sz="2" w:space="0" w:color="FFB279" w:themeColor="accent5" w:themeTint="99"/>
        <w:insideH w:val="single" w:sz="2" w:space="0" w:color="FFB279" w:themeColor="accent5" w:themeTint="99"/>
        <w:insideV w:val="single" w:sz="2" w:space="0" w:color="FFB279" w:themeColor="accent5" w:themeTint="99"/>
      </w:tblBorders>
    </w:tblPr>
    <w:tblStylePr w:type="firstRow">
      <w:rPr>
        <w:b/>
        <w:bCs/>
      </w:rPr>
      <w:tblPr/>
      <w:tcPr>
        <w:tcBorders>
          <w:top w:val="nil"/>
          <w:bottom w:val="single" w:sz="12" w:space="0" w:color="FFB279" w:themeColor="accent5" w:themeTint="99"/>
          <w:insideH w:val="nil"/>
          <w:insideV w:val="nil"/>
        </w:tcBorders>
        <w:shd w:val="clear" w:color="auto" w:fill="FFFFFF" w:themeFill="background1"/>
      </w:tcPr>
    </w:tblStylePr>
    <w:tblStylePr w:type="lastRow">
      <w:rPr>
        <w:b/>
        <w:bCs/>
      </w:rPr>
      <w:tblPr/>
      <w:tcPr>
        <w:tcBorders>
          <w:top w:val="double" w:sz="2" w:space="0" w:color="FFB27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2610">
    <w:name w:val="Таблица-сетка 2 — акцент 61"/>
    <w:basedOn w:val="a4"/>
    <w:uiPriority w:val="47"/>
    <w:rsid w:val="00E958B0"/>
    <w:tblPr>
      <w:tblStyleRowBandSize w:val="1"/>
      <w:tblStyleColBandSize w:val="1"/>
      <w:tblBorders>
        <w:top w:val="single" w:sz="2" w:space="0" w:color="F68C7B" w:themeColor="accent6" w:themeTint="99"/>
        <w:bottom w:val="single" w:sz="2" w:space="0" w:color="F68C7B" w:themeColor="accent6" w:themeTint="99"/>
        <w:insideH w:val="single" w:sz="2" w:space="0" w:color="F68C7B" w:themeColor="accent6" w:themeTint="99"/>
        <w:insideV w:val="single" w:sz="2" w:space="0" w:color="F68C7B" w:themeColor="accent6" w:themeTint="99"/>
      </w:tblBorders>
    </w:tblPr>
    <w:tblStylePr w:type="firstRow">
      <w:rPr>
        <w:b/>
        <w:bCs/>
      </w:rPr>
      <w:tblPr/>
      <w:tcPr>
        <w:tcBorders>
          <w:top w:val="nil"/>
          <w:bottom w:val="single" w:sz="12" w:space="0" w:color="F68C7B" w:themeColor="accent6" w:themeTint="99"/>
          <w:insideH w:val="nil"/>
          <w:insideV w:val="nil"/>
        </w:tcBorders>
        <w:shd w:val="clear" w:color="auto" w:fill="FFFFFF" w:themeFill="background1"/>
      </w:tcPr>
    </w:tblStylePr>
    <w:tblStylePr w:type="lastRow">
      <w:rPr>
        <w:b/>
        <w:bCs/>
      </w:rPr>
      <w:tblPr/>
      <w:tcPr>
        <w:tcBorders>
          <w:top w:val="double" w:sz="2" w:space="0" w:color="F68C7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312">
    <w:name w:val="Таблица-сетка 31"/>
    <w:basedOn w:val="a4"/>
    <w:uiPriority w:val="48"/>
    <w:rsid w:val="00E958B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0">
    <w:name w:val="Таблица-сетка 3 — акцент 11"/>
    <w:basedOn w:val="a4"/>
    <w:uiPriority w:val="48"/>
    <w:rsid w:val="00E958B0"/>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insideV w:val="single" w:sz="4" w:space="0" w:color="94A3D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0F4" w:themeFill="accent1" w:themeFillTint="33"/>
      </w:tcPr>
    </w:tblStylePr>
    <w:tblStylePr w:type="band1Horz">
      <w:tblPr/>
      <w:tcPr>
        <w:shd w:val="clear" w:color="auto" w:fill="DBE0F4" w:themeFill="accent1" w:themeFillTint="33"/>
      </w:tcPr>
    </w:tblStylePr>
    <w:tblStylePr w:type="neCell">
      <w:tblPr/>
      <w:tcPr>
        <w:tcBorders>
          <w:bottom w:val="single" w:sz="4" w:space="0" w:color="94A3DE" w:themeColor="accent1" w:themeTint="99"/>
        </w:tcBorders>
      </w:tcPr>
    </w:tblStylePr>
    <w:tblStylePr w:type="nwCell">
      <w:tblPr/>
      <w:tcPr>
        <w:tcBorders>
          <w:bottom w:val="single" w:sz="4" w:space="0" w:color="94A3DE" w:themeColor="accent1" w:themeTint="99"/>
        </w:tcBorders>
      </w:tcPr>
    </w:tblStylePr>
    <w:tblStylePr w:type="seCell">
      <w:tblPr/>
      <w:tcPr>
        <w:tcBorders>
          <w:top w:val="single" w:sz="4" w:space="0" w:color="94A3DE" w:themeColor="accent1" w:themeTint="99"/>
        </w:tcBorders>
      </w:tcPr>
    </w:tblStylePr>
    <w:tblStylePr w:type="swCell">
      <w:tblPr/>
      <w:tcPr>
        <w:tcBorders>
          <w:top w:val="single" w:sz="4" w:space="0" w:color="94A3DE" w:themeColor="accent1" w:themeTint="99"/>
        </w:tcBorders>
      </w:tcPr>
    </w:tblStylePr>
  </w:style>
  <w:style w:type="table" w:customStyle="1" w:styleId="-3210">
    <w:name w:val="Таблица-сетка 3 — акцент 21"/>
    <w:basedOn w:val="a4"/>
    <w:uiPriority w:val="48"/>
    <w:rsid w:val="00E958B0"/>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insideV w:val="single" w:sz="4" w:space="0" w:color="9EE0F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4FC" w:themeFill="accent2" w:themeFillTint="33"/>
      </w:tcPr>
    </w:tblStylePr>
    <w:tblStylePr w:type="band1Horz">
      <w:tblPr/>
      <w:tcPr>
        <w:shd w:val="clear" w:color="auto" w:fill="DEF4FC" w:themeFill="accent2" w:themeFillTint="33"/>
      </w:tcPr>
    </w:tblStylePr>
    <w:tblStylePr w:type="neCell">
      <w:tblPr/>
      <w:tcPr>
        <w:tcBorders>
          <w:bottom w:val="single" w:sz="4" w:space="0" w:color="9EE0F7" w:themeColor="accent2" w:themeTint="99"/>
        </w:tcBorders>
      </w:tcPr>
    </w:tblStylePr>
    <w:tblStylePr w:type="nwCell">
      <w:tblPr/>
      <w:tcPr>
        <w:tcBorders>
          <w:bottom w:val="single" w:sz="4" w:space="0" w:color="9EE0F7" w:themeColor="accent2" w:themeTint="99"/>
        </w:tcBorders>
      </w:tcPr>
    </w:tblStylePr>
    <w:tblStylePr w:type="seCell">
      <w:tblPr/>
      <w:tcPr>
        <w:tcBorders>
          <w:top w:val="single" w:sz="4" w:space="0" w:color="9EE0F7" w:themeColor="accent2" w:themeTint="99"/>
        </w:tcBorders>
      </w:tcPr>
    </w:tblStylePr>
    <w:tblStylePr w:type="swCell">
      <w:tblPr/>
      <w:tcPr>
        <w:tcBorders>
          <w:top w:val="single" w:sz="4" w:space="0" w:color="9EE0F7" w:themeColor="accent2" w:themeTint="99"/>
        </w:tcBorders>
      </w:tcPr>
    </w:tblStylePr>
  </w:style>
  <w:style w:type="table" w:customStyle="1" w:styleId="-3310">
    <w:name w:val="Таблица-сетка 3 — акцент 31"/>
    <w:basedOn w:val="a4"/>
    <w:uiPriority w:val="48"/>
    <w:rsid w:val="00E958B0"/>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insideV w:val="single" w:sz="4" w:space="0" w:color="C9F29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ADC" w:themeFill="accent3" w:themeFillTint="33"/>
      </w:tcPr>
    </w:tblStylePr>
    <w:tblStylePr w:type="band1Horz">
      <w:tblPr/>
      <w:tcPr>
        <w:shd w:val="clear" w:color="auto" w:fill="EDFADC" w:themeFill="accent3" w:themeFillTint="33"/>
      </w:tcPr>
    </w:tblStylePr>
    <w:tblStylePr w:type="neCell">
      <w:tblPr/>
      <w:tcPr>
        <w:tcBorders>
          <w:bottom w:val="single" w:sz="4" w:space="0" w:color="C9F296" w:themeColor="accent3" w:themeTint="99"/>
        </w:tcBorders>
      </w:tcPr>
    </w:tblStylePr>
    <w:tblStylePr w:type="nwCell">
      <w:tblPr/>
      <w:tcPr>
        <w:tcBorders>
          <w:bottom w:val="single" w:sz="4" w:space="0" w:color="C9F296" w:themeColor="accent3" w:themeTint="99"/>
        </w:tcBorders>
      </w:tcPr>
    </w:tblStylePr>
    <w:tblStylePr w:type="seCell">
      <w:tblPr/>
      <w:tcPr>
        <w:tcBorders>
          <w:top w:val="single" w:sz="4" w:space="0" w:color="C9F296" w:themeColor="accent3" w:themeTint="99"/>
        </w:tcBorders>
      </w:tcPr>
    </w:tblStylePr>
    <w:tblStylePr w:type="swCell">
      <w:tblPr/>
      <w:tcPr>
        <w:tcBorders>
          <w:top w:val="single" w:sz="4" w:space="0" w:color="C9F296" w:themeColor="accent3" w:themeTint="99"/>
        </w:tcBorders>
      </w:tcPr>
    </w:tblStylePr>
  </w:style>
  <w:style w:type="table" w:customStyle="1" w:styleId="-3410">
    <w:name w:val="Таблица-сетка 3 — акцент 41"/>
    <w:basedOn w:val="a4"/>
    <w:uiPriority w:val="48"/>
    <w:rsid w:val="00E958B0"/>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insideV w:val="single" w:sz="4" w:space="0" w:color="9DE1C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5EE" w:themeFill="accent4" w:themeFillTint="33"/>
      </w:tcPr>
    </w:tblStylePr>
    <w:tblStylePr w:type="band1Horz">
      <w:tblPr/>
      <w:tcPr>
        <w:shd w:val="clear" w:color="auto" w:fill="DEF5EE" w:themeFill="accent4" w:themeFillTint="33"/>
      </w:tcPr>
    </w:tblStylePr>
    <w:tblStylePr w:type="neCell">
      <w:tblPr/>
      <w:tcPr>
        <w:tcBorders>
          <w:bottom w:val="single" w:sz="4" w:space="0" w:color="9DE1CF" w:themeColor="accent4" w:themeTint="99"/>
        </w:tcBorders>
      </w:tcPr>
    </w:tblStylePr>
    <w:tblStylePr w:type="nwCell">
      <w:tblPr/>
      <w:tcPr>
        <w:tcBorders>
          <w:bottom w:val="single" w:sz="4" w:space="0" w:color="9DE1CF" w:themeColor="accent4" w:themeTint="99"/>
        </w:tcBorders>
      </w:tcPr>
    </w:tblStylePr>
    <w:tblStylePr w:type="seCell">
      <w:tblPr/>
      <w:tcPr>
        <w:tcBorders>
          <w:top w:val="single" w:sz="4" w:space="0" w:color="9DE1CF" w:themeColor="accent4" w:themeTint="99"/>
        </w:tcBorders>
      </w:tcPr>
    </w:tblStylePr>
    <w:tblStylePr w:type="swCell">
      <w:tblPr/>
      <w:tcPr>
        <w:tcBorders>
          <w:top w:val="single" w:sz="4" w:space="0" w:color="9DE1CF" w:themeColor="accent4" w:themeTint="99"/>
        </w:tcBorders>
      </w:tcPr>
    </w:tblStylePr>
  </w:style>
  <w:style w:type="table" w:customStyle="1" w:styleId="-3510">
    <w:name w:val="Таблица-сетка 3 — акцент 51"/>
    <w:basedOn w:val="a4"/>
    <w:uiPriority w:val="48"/>
    <w:rsid w:val="00E958B0"/>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D2" w:themeFill="accent5" w:themeFillTint="33"/>
      </w:tcPr>
    </w:tblStylePr>
    <w:tblStylePr w:type="band1Horz">
      <w:tblPr/>
      <w:tcPr>
        <w:shd w:val="clear" w:color="auto" w:fill="FFE5D2" w:themeFill="accent5" w:themeFillTint="33"/>
      </w:tcPr>
    </w:tblStylePr>
    <w:tblStylePr w:type="neCell">
      <w:tblPr/>
      <w:tcPr>
        <w:tcBorders>
          <w:bottom w:val="single" w:sz="4" w:space="0" w:color="FFB279" w:themeColor="accent5" w:themeTint="99"/>
        </w:tcBorders>
      </w:tcPr>
    </w:tblStylePr>
    <w:tblStylePr w:type="nwCell">
      <w:tblPr/>
      <w:tcPr>
        <w:tcBorders>
          <w:bottom w:val="single" w:sz="4" w:space="0" w:color="FFB279" w:themeColor="accent5" w:themeTint="99"/>
        </w:tcBorders>
      </w:tcPr>
    </w:tblStylePr>
    <w:tblStylePr w:type="seCell">
      <w:tblPr/>
      <w:tcPr>
        <w:tcBorders>
          <w:top w:val="single" w:sz="4" w:space="0" w:color="FFB279" w:themeColor="accent5" w:themeTint="99"/>
        </w:tcBorders>
      </w:tcPr>
    </w:tblStylePr>
    <w:tblStylePr w:type="swCell">
      <w:tblPr/>
      <w:tcPr>
        <w:tcBorders>
          <w:top w:val="single" w:sz="4" w:space="0" w:color="FFB279" w:themeColor="accent5" w:themeTint="99"/>
        </w:tcBorders>
      </w:tcPr>
    </w:tblStylePr>
  </w:style>
  <w:style w:type="table" w:customStyle="1" w:styleId="-3610">
    <w:name w:val="Таблица-сетка 3 — акцент 61"/>
    <w:basedOn w:val="a4"/>
    <w:uiPriority w:val="48"/>
    <w:rsid w:val="00E958B0"/>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8D3" w:themeFill="accent6" w:themeFillTint="33"/>
      </w:tcPr>
    </w:tblStylePr>
    <w:tblStylePr w:type="band1Horz">
      <w:tblPr/>
      <w:tcPr>
        <w:shd w:val="clear" w:color="auto" w:fill="FCD8D3" w:themeFill="accent6" w:themeFillTint="33"/>
      </w:tcPr>
    </w:tblStylePr>
    <w:tblStylePr w:type="neCell">
      <w:tblPr/>
      <w:tcPr>
        <w:tcBorders>
          <w:bottom w:val="single" w:sz="4" w:space="0" w:color="F68C7B" w:themeColor="accent6" w:themeTint="99"/>
        </w:tcBorders>
      </w:tcPr>
    </w:tblStylePr>
    <w:tblStylePr w:type="nwCell">
      <w:tblPr/>
      <w:tcPr>
        <w:tcBorders>
          <w:bottom w:val="single" w:sz="4" w:space="0" w:color="F68C7B" w:themeColor="accent6" w:themeTint="99"/>
        </w:tcBorders>
      </w:tcPr>
    </w:tblStylePr>
    <w:tblStylePr w:type="seCell">
      <w:tblPr/>
      <w:tcPr>
        <w:tcBorders>
          <w:top w:val="single" w:sz="4" w:space="0" w:color="F68C7B" w:themeColor="accent6" w:themeTint="99"/>
        </w:tcBorders>
      </w:tcPr>
    </w:tblStylePr>
    <w:tblStylePr w:type="swCell">
      <w:tblPr/>
      <w:tcPr>
        <w:tcBorders>
          <w:top w:val="single" w:sz="4" w:space="0" w:color="F68C7B" w:themeColor="accent6" w:themeTint="99"/>
        </w:tcBorders>
      </w:tcPr>
    </w:tblStylePr>
  </w:style>
  <w:style w:type="table" w:customStyle="1" w:styleId="-412">
    <w:name w:val="Таблица-сетка 41"/>
    <w:basedOn w:val="a4"/>
    <w:uiPriority w:val="49"/>
    <w:rsid w:val="00E958B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Таблица-сетка 4 — акцент 11"/>
    <w:basedOn w:val="a4"/>
    <w:uiPriority w:val="49"/>
    <w:rsid w:val="00E958B0"/>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insideV w:val="single" w:sz="4" w:space="0" w:color="94A3DE" w:themeColor="accent1" w:themeTint="99"/>
      </w:tblBorders>
    </w:tblPr>
    <w:tblStylePr w:type="firstRow">
      <w:rPr>
        <w:b/>
        <w:bCs/>
        <w:color w:val="FFFFFF" w:themeColor="background1"/>
      </w:rPr>
      <w:tblPr/>
      <w:tcPr>
        <w:tcBorders>
          <w:top w:val="single" w:sz="4" w:space="0" w:color="4E67C8" w:themeColor="accent1"/>
          <w:left w:val="single" w:sz="4" w:space="0" w:color="4E67C8" w:themeColor="accent1"/>
          <w:bottom w:val="single" w:sz="4" w:space="0" w:color="4E67C8" w:themeColor="accent1"/>
          <w:right w:val="single" w:sz="4" w:space="0" w:color="4E67C8" w:themeColor="accent1"/>
          <w:insideH w:val="nil"/>
          <w:insideV w:val="nil"/>
        </w:tcBorders>
        <w:shd w:val="clear" w:color="auto" w:fill="4E67C8" w:themeFill="accent1"/>
      </w:tcPr>
    </w:tblStylePr>
    <w:tblStylePr w:type="lastRow">
      <w:rPr>
        <w:b/>
        <w:bCs/>
      </w:rPr>
      <w:tblPr/>
      <w:tcPr>
        <w:tcBorders>
          <w:top w:val="double" w:sz="4" w:space="0" w:color="4E67C8" w:themeColor="accent1"/>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4210">
    <w:name w:val="Таблица-сетка 4 — акцент 21"/>
    <w:basedOn w:val="a4"/>
    <w:uiPriority w:val="49"/>
    <w:rsid w:val="00E958B0"/>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insideV w:val="single" w:sz="4" w:space="0" w:color="9EE0F7" w:themeColor="accent2" w:themeTint="99"/>
      </w:tblBorders>
    </w:tblPr>
    <w:tblStylePr w:type="firstRow">
      <w:rPr>
        <w:b/>
        <w:bCs/>
        <w:color w:val="FFFFFF" w:themeColor="background1"/>
      </w:rPr>
      <w:tblPr/>
      <w:tcPr>
        <w:tcBorders>
          <w:top w:val="single" w:sz="4" w:space="0" w:color="5ECCF3" w:themeColor="accent2"/>
          <w:left w:val="single" w:sz="4" w:space="0" w:color="5ECCF3" w:themeColor="accent2"/>
          <w:bottom w:val="single" w:sz="4" w:space="0" w:color="5ECCF3" w:themeColor="accent2"/>
          <w:right w:val="single" w:sz="4" w:space="0" w:color="5ECCF3" w:themeColor="accent2"/>
          <w:insideH w:val="nil"/>
          <w:insideV w:val="nil"/>
        </w:tcBorders>
        <w:shd w:val="clear" w:color="auto" w:fill="5ECCF3" w:themeFill="accent2"/>
      </w:tcPr>
    </w:tblStylePr>
    <w:tblStylePr w:type="lastRow">
      <w:rPr>
        <w:b/>
        <w:bCs/>
      </w:rPr>
      <w:tblPr/>
      <w:tcPr>
        <w:tcBorders>
          <w:top w:val="double" w:sz="4" w:space="0" w:color="5ECCF3" w:themeColor="accent2"/>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4310">
    <w:name w:val="Таблица-сетка 4 — акцент 31"/>
    <w:basedOn w:val="a4"/>
    <w:uiPriority w:val="49"/>
    <w:rsid w:val="00E958B0"/>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insideV w:val="single" w:sz="4" w:space="0" w:color="C9F296" w:themeColor="accent3" w:themeTint="99"/>
      </w:tblBorders>
    </w:tblPr>
    <w:tblStylePr w:type="firstRow">
      <w:rPr>
        <w:b/>
        <w:bCs/>
        <w:color w:val="FFFFFF" w:themeColor="background1"/>
      </w:rPr>
      <w:tblPr/>
      <w:tcPr>
        <w:tcBorders>
          <w:top w:val="single" w:sz="4" w:space="0" w:color="A7EA52" w:themeColor="accent3"/>
          <w:left w:val="single" w:sz="4" w:space="0" w:color="A7EA52" w:themeColor="accent3"/>
          <w:bottom w:val="single" w:sz="4" w:space="0" w:color="A7EA52" w:themeColor="accent3"/>
          <w:right w:val="single" w:sz="4" w:space="0" w:color="A7EA52" w:themeColor="accent3"/>
          <w:insideH w:val="nil"/>
          <w:insideV w:val="nil"/>
        </w:tcBorders>
        <w:shd w:val="clear" w:color="auto" w:fill="A7EA52" w:themeFill="accent3"/>
      </w:tcPr>
    </w:tblStylePr>
    <w:tblStylePr w:type="lastRow">
      <w:rPr>
        <w:b/>
        <w:bCs/>
      </w:rPr>
      <w:tblPr/>
      <w:tcPr>
        <w:tcBorders>
          <w:top w:val="double" w:sz="4" w:space="0" w:color="A7EA52" w:themeColor="accent3"/>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4410">
    <w:name w:val="Таблица-сетка 4 — акцент 41"/>
    <w:basedOn w:val="a4"/>
    <w:uiPriority w:val="49"/>
    <w:rsid w:val="00E958B0"/>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insideV w:val="single" w:sz="4" w:space="0" w:color="9DE1CF" w:themeColor="accent4" w:themeTint="99"/>
      </w:tblBorders>
    </w:tblPr>
    <w:tblStylePr w:type="firstRow">
      <w:rPr>
        <w:b/>
        <w:bCs/>
        <w:color w:val="FFFFFF" w:themeColor="background1"/>
      </w:rPr>
      <w:tblPr/>
      <w:tcPr>
        <w:tcBorders>
          <w:top w:val="single" w:sz="4" w:space="0" w:color="5DCEAF" w:themeColor="accent4"/>
          <w:left w:val="single" w:sz="4" w:space="0" w:color="5DCEAF" w:themeColor="accent4"/>
          <w:bottom w:val="single" w:sz="4" w:space="0" w:color="5DCEAF" w:themeColor="accent4"/>
          <w:right w:val="single" w:sz="4" w:space="0" w:color="5DCEAF" w:themeColor="accent4"/>
          <w:insideH w:val="nil"/>
          <w:insideV w:val="nil"/>
        </w:tcBorders>
        <w:shd w:val="clear" w:color="auto" w:fill="5DCEAF" w:themeFill="accent4"/>
      </w:tcPr>
    </w:tblStylePr>
    <w:tblStylePr w:type="lastRow">
      <w:rPr>
        <w:b/>
        <w:bCs/>
      </w:rPr>
      <w:tblPr/>
      <w:tcPr>
        <w:tcBorders>
          <w:top w:val="double" w:sz="4" w:space="0" w:color="5DCEAF" w:themeColor="accent4"/>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4510">
    <w:name w:val="Таблица-сетка 4 — акцент 51"/>
    <w:basedOn w:val="a4"/>
    <w:uiPriority w:val="49"/>
    <w:rsid w:val="00E958B0"/>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color w:val="FFFFFF" w:themeColor="background1"/>
      </w:rPr>
      <w:tblPr/>
      <w:tcPr>
        <w:tcBorders>
          <w:top w:val="single" w:sz="4" w:space="0" w:color="FF8021" w:themeColor="accent5"/>
          <w:left w:val="single" w:sz="4" w:space="0" w:color="FF8021" w:themeColor="accent5"/>
          <w:bottom w:val="single" w:sz="4" w:space="0" w:color="FF8021" w:themeColor="accent5"/>
          <w:right w:val="single" w:sz="4" w:space="0" w:color="FF8021" w:themeColor="accent5"/>
          <w:insideH w:val="nil"/>
          <w:insideV w:val="nil"/>
        </w:tcBorders>
        <w:shd w:val="clear" w:color="auto" w:fill="FF8021" w:themeFill="accent5"/>
      </w:tcPr>
    </w:tblStylePr>
    <w:tblStylePr w:type="lastRow">
      <w:rPr>
        <w:b/>
        <w:bCs/>
      </w:rPr>
      <w:tblPr/>
      <w:tcPr>
        <w:tcBorders>
          <w:top w:val="double" w:sz="4" w:space="0" w:color="FF8021" w:themeColor="accent5"/>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4610">
    <w:name w:val="Таблица-сетка 4 — акцент 61"/>
    <w:basedOn w:val="a4"/>
    <w:uiPriority w:val="49"/>
    <w:rsid w:val="00E958B0"/>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Pr>
    <w:tblStylePr w:type="firstRow">
      <w:rPr>
        <w:b/>
        <w:bCs/>
        <w:color w:val="FFFFFF" w:themeColor="background1"/>
      </w:rPr>
      <w:tblPr/>
      <w:tcPr>
        <w:tcBorders>
          <w:top w:val="single" w:sz="4" w:space="0" w:color="F14124" w:themeColor="accent6"/>
          <w:left w:val="single" w:sz="4" w:space="0" w:color="F14124" w:themeColor="accent6"/>
          <w:bottom w:val="single" w:sz="4" w:space="0" w:color="F14124" w:themeColor="accent6"/>
          <w:right w:val="single" w:sz="4" w:space="0" w:color="F14124" w:themeColor="accent6"/>
          <w:insideH w:val="nil"/>
          <w:insideV w:val="nil"/>
        </w:tcBorders>
        <w:shd w:val="clear" w:color="auto" w:fill="F14124" w:themeFill="accent6"/>
      </w:tcPr>
    </w:tblStylePr>
    <w:tblStylePr w:type="lastRow">
      <w:rPr>
        <w:b/>
        <w:bCs/>
      </w:rPr>
      <w:tblPr/>
      <w:tcPr>
        <w:tcBorders>
          <w:top w:val="double" w:sz="4" w:space="0" w:color="F14124" w:themeColor="accent6"/>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512">
    <w:name w:val="Таблица-сетка 5 темная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0">
    <w:name w:val="Таблица-сетка 5 темная — акцент 1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0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67C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67C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67C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67C8" w:themeFill="accent1"/>
      </w:tcPr>
    </w:tblStylePr>
    <w:tblStylePr w:type="band1Vert">
      <w:tblPr/>
      <w:tcPr>
        <w:shd w:val="clear" w:color="auto" w:fill="B8C1E9" w:themeFill="accent1" w:themeFillTint="66"/>
      </w:tcPr>
    </w:tblStylePr>
    <w:tblStylePr w:type="band1Horz">
      <w:tblPr/>
      <w:tcPr>
        <w:shd w:val="clear" w:color="auto" w:fill="B8C1E9" w:themeFill="accent1" w:themeFillTint="66"/>
      </w:tcPr>
    </w:tblStylePr>
  </w:style>
  <w:style w:type="table" w:customStyle="1" w:styleId="-5210">
    <w:name w:val="Таблица-сетка 5 темная — акцент 2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4F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ECCF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ECCF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ECCF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ECCF3" w:themeFill="accent2"/>
      </w:tcPr>
    </w:tblStylePr>
    <w:tblStylePr w:type="band1Vert">
      <w:tblPr/>
      <w:tcPr>
        <w:shd w:val="clear" w:color="auto" w:fill="BEEAFA" w:themeFill="accent2" w:themeFillTint="66"/>
      </w:tcPr>
    </w:tblStylePr>
    <w:tblStylePr w:type="band1Horz">
      <w:tblPr/>
      <w:tcPr>
        <w:shd w:val="clear" w:color="auto" w:fill="BEEAFA" w:themeFill="accent2" w:themeFillTint="66"/>
      </w:tcPr>
    </w:tblStylePr>
  </w:style>
  <w:style w:type="table" w:customStyle="1" w:styleId="-5310">
    <w:name w:val="Таблица-сетка 5 темная — акцент 3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AD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EA5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EA5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EA5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EA52" w:themeFill="accent3"/>
      </w:tcPr>
    </w:tblStylePr>
    <w:tblStylePr w:type="band1Vert">
      <w:tblPr/>
      <w:tcPr>
        <w:shd w:val="clear" w:color="auto" w:fill="DBF6B9" w:themeFill="accent3" w:themeFillTint="66"/>
      </w:tcPr>
    </w:tblStylePr>
    <w:tblStylePr w:type="band1Horz">
      <w:tblPr/>
      <w:tcPr>
        <w:shd w:val="clear" w:color="auto" w:fill="DBF6B9" w:themeFill="accent3" w:themeFillTint="66"/>
      </w:tcPr>
    </w:tblStylePr>
  </w:style>
  <w:style w:type="table" w:customStyle="1" w:styleId="-5410">
    <w:name w:val="Таблица-сетка 5 темная — акцент 4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5E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DCEA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DCEA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DCEA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DCEAF" w:themeFill="accent4"/>
      </w:tcPr>
    </w:tblStylePr>
    <w:tblStylePr w:type="band1Vert">
      <w:tblPr/>
      <w:tcPr>
        <w:shd w:val="clear" w:color="auto" w:fill="BEEBDE" w:themeFill="accent4" w:themeFillTint="66"/>
      </w:tcPr>
    </w:tblStylePr>
    <w:tblStylePr w:type="band1Horz">
      <w:tblPr/>
      <w:tcPr>
        <w:shd w:val="clear" w:color="auto" w:fill="BEEBDE" w:themeFill="accent4" w:themeFillTint="66"/>
      </w:tcPr>
    </w:tblStylePr>
  </w:style>
  <w:style w:type="table" w:customStyle="1" w:styleId="-5510">
    <w:name w:val="Таблица-сетка 5 темная — акцент 5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5D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802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802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802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8021" w:themeFill="accent5"/>
      </w:tcPr>
    </w:tblStylePr>
    <w:tblStylePr w:type="band1Vert">
      <w:tblPr/>
      <w:tcPr>
        <w:shd w:val="clear" w:color="auto" w:fill="FFCCA6" w:themeFill="accent5" w:themeFillTint="66"/>
      </w:tcPr>
    </w:tblStylePr>
    <w:tblStylePr w:type="band1Horz">
      <w:tblPr/>
      <w:tcPr>
        <w:shd w:val="clear" w:color="auto" w:fill="FFCCA6" w:themeFill="accent5" w:themeFillTint="66"/>
      </w:tcPr>
    </w:tblStylePr>
  </w:style>
  <w:style w:type="table" w:customStyle="1" w:styleId="-5610">
    <w:name w:val="Таблица-сетка 5 темная — акцент 6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8D3"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412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412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412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4124" w:themeFill="accent6"/>
      </w:tcPr>
    </w:tblStylePr>
    <w:tblStylePr w:type="band1Vert">
      <w:tblPr/>
      <w:tcPr>
        <w:shd w:val="clear" w:color="auto" w:fill="F9B2A7" w:themeFill="accent6" w:themeFillTint="66"/>
      </w:tcPr>
    </w:tblStylePr>
    <w:tblStylePr w:type="band1Horz">
      <w:tblPr/>
      <w:tcPr>
        <w:shd w:val="clear" w:color="auto" w:fill="F9B2A7" w:themeFill="accent6" w:themeFillTint="66"/>
      </w:tcPr>
    </w:tblStylePr>
  </w:style>
  <w:style w:type="table" w:customStyle="1" w:styleId="-612">
    <w:name w:val="Таблица-сетка 6 цветная1"/>
    <w:basedOn w:val="a4"/>
    <w:uiPriority w:val="51"/>
    <w:rsid w:val="00E958B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Таблица-сетка 6 цветная — акцент 11"/>
    <w:basedOn w:val="a4"/>
    <w:uiPriority w:val="51"/>
    <w:rsid w:val="00E958B0"/>
    <w:rPr>
      <w:color w:val="31479E" w:themeColor="accent1" w:themeShade="BF"/>
    </w:rPr>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insideV w:val="single" w:sz="4" w:space="0" w:color="94A3DE" w:themeColor="accent1" w:themeTint="99"/>
      </w:tblBorders>
    </w:tblPr>
    <w:tblStylePr w:type="firstRow">
      <w:rPr>
        <w:b/>
        <w:bCs/>
      </w:rPr>
      <w:tblPr/>
      <w:tcPr>
        <w:tcBorders>
          <w:bottom w:val="single" w:sz="12" w:space="0" w:color="94A3DE" w:themeColor="accent1" w:themeTint="99"/>
        </w:tcBorders>
      </w:tcPr>
    </w:tblStylePr>
    <w:tblStylePr w:type="lastRow">
      <w:rPr>
        <w:b/>
        <w:bCs/>
      </w:rPr>
      <w:tblPr/>
      <w:tcPr>
        <w:tcBorders>
          <w:top w:val="double" w:sz="4" w:space="0" w:color="94A3DE" w:themeColor="accent1" w:themeTint="99"/>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6210">
    <w:name w:val="Таблица-сетка 6 цветная — акцент 21"/>
    <w:basedOn w:val="a4"/>
    <w:uiPriority w:val="51"/>
    <w:rsid w:val="00E958B0"/>
    <w:rPr>
      <w:color w:val="11B1EA" w:themeColor="accent2" w:themeShade="BF"/>
    </w:rPr>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insideV w:val="single" w:sz="4" w:space="0" w:color="9EE0F7" w:themeColor="accent2" w:themeTint="99"/>
      </w:tblBorders>
    </w:tblPr>
    <w:tblStylePr w:type="firstRow">
      <w:rPr>
        <w:b/>
        <w:bCs/>
      </w:rPr>
      <w:tblPr/>
      <w:tcPr>
        <w:tcBorders>
          <w:bottom w:val="single" w:sz="12" w:space="0" w:color="9EE0F7" w:themeColor="accent2" w:themeTint="99"/>
        </w:tcBorders>
      </w:tcPr>
    </w:tblStylePr>
    <w:tblStylePr w:type="lastRow">
      <w:rPr>
        <w:b/>
        <w:bCs/>
      </w:rPr>
      <w:tblPr/>
      <w:tcPr>
        <w:tcBorders>
          <w:top w:val="double" w:sz="4" w:space="0" w:color="9EE0F7" w:themeColor="accent2" w:themeTint="99"/>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6310">
    <w:name w:val="Таблица-сетка 6 цветная — акцент 31"/>
    <w:basedOn w:val="a4"/>
    <w:uiPriority w:val="51"/>
    <w:rsid w:val="00E958B0"/>
    <w:rPr>
      <w:color w:val="80D219" w:themeColor="accent3" w:themeShade="BF"/>
    </w:rPr>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insideV w:val="single" w:sz="4" w:space="0" w:color="C9F296" w:themeColor="accent3" w:themeTint="99"/>
      </w:tblBorders>
    </w:tblPr>
    <w:tblStylePr w:type="firstRow">
      <w:rPr>
        <w:b/>
        <w:bCs/>
      </w:rPr>
      <w:tblPr/>
      <w:tcPr>
        <w:tcBorders>
          <w:bottom w:val="single" w:sz="12" w:space="0" w:color="C9F296" w:themeColor="accent3" w:themeTint="99"/>
        </w:tcBorders>
      </w:tcPr>
    </w:tblStylePr>
    <w:tblStylePr w:type="lastRow">
      <w:rPr>
        <w:b/>
        <w:bCs/>
      </w:rPr>
      <w:tblPr/>
      <w:tcPr>
        <w:tcBorders>
          <w:top w:val="double" w:sz="4" w:space="0" w:color="C9F296" w:themeColor="accent3" w:themeTint="99"/>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6410">
    <w:name w:val="Таблица-сетка 6 цветная — акцент 41"/>
    <w:basedOn w:val="a4"/>
    <w:uiPriority w:val="51"/>
    <w:rsid w:val="00E958B0"/>
    <w:rPr>
      <w:color w:val="34AB8A" w:themeColor="accent4" w:themeShade="BF"/>
    </w:rPr>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insideV w:val="single" w:sz="4" w:space="0" w:color="9DE1CF" w:themeColor="accent4" w:themeTint="99"/>
      </w:tblBorders>
    </w:tblPr>
    <w:tblStylePr w:type="firstRow">
      <w:rPr>
        <w:b/>
        <w:bCs/>
      </w:rPr>
      <w:tblPr/>
      <w:tcPr>
        <w:tcBorders>
          <w:bottom w:val="single" w:sz="12" w:space="0" w:color="9DE1CF" w:themeColor="accent4" w:themeTint="99"/>
        </w:tcBorders>
      </w:tcPr>
    </w:tblStylePr>
    <w:tblStylePr w:type="lastRow">
      <w:rPr>
        <w:b/>
        <w:bCs/>
      </w:rPr>
      <w:tblPr/>
      <w:tcPr>
        <w:tcBorders>
          <w:top w:val="double" w:sz="4" w:space="0" w:color="9DE1CF" w:themeColor="accent4" w:themeTint="99"/>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6510">
    <w:name w:val="Таблица-сетка 6 цветная — акцент 51"/>
    <w:basedOn w:val="a4"/>
    <w:uiPriority w:val="51"/>
    <w:rsid w:val="00E958B0"/>
    <w:rPr>
      <w:color w:val="D75C00" w:themeColor="accent5" w:themeShade="BF"/>
    </w:rPr>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rPr>
      <w:tblPr/>
      <w:tcPr>
        <w:tcBorders>
          <w:bottom w:val="single" w:sz="12" w:space="0" w:color="FFB279" w:themeColor="accent5" w:themeTint="99"/>
        </w:tcBorders>
      </w:tcPr>
    </w:tblStylePr>
    <w:tblStylePr w:type="lastRow">
      <w:rPr>
        <w:b/>
        <w:bCs/>
      </w:rPr>
      <w:tblPr/>
      <w:tcPr>
        <w:tcBorders>
          <w:top w:val="double" w:sz="4" w:space="0" w:color="FFB279" w:themeColor="accent5" w:themeTint="99"/>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6610">
    <w:name w:val="Таблица-сетка 6 цветная — акцент 61"/>
    <w:basedOn w:val="a4"/>
    <w:uiPriority w:val="51"/>
    <w:rsid w:val="00E958B0"/>
    <w:rPr>
      <w:color w:val="C2260C" w:themeColor="accent6" w:themeShade="BF"/>
    </w:rPr>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Pr>
    <w:tblStylePr w:type="firstRow">
      <w:rPr>
        <w:b/>
        <w:bCs/>
      </w:rPr>
      <w:tblPr/>
      <w:tcPr>
        <w:tcBorders>
          <w:bottom w:val="single" w:sz="12" w:space="0" w:color="F68C7B" w:themeColor="accent6" w:themeTint="99"/>
        </w:tcBorders>
      </w:tcPr>
    </w:tblStylePr>
    <w:tblStylePr w:type="lastRow">
      <w:rPr>
        <w:b/>
        <w:bCs/>
      </w:rPr>
      <w:tblPr/>
      <w:tcPr>
        <w:tcBorders>
          <w:top w:val="double" w:sz="4" w:space="0" w:color="F68C7B" w:themeColor="accent6" w:themeTint="99"/>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710">
    <w:name w:val="Таблица-сетка 7 цветная1"/>
    <w:basedOn w:val="a4"/>
    <w:uiPriority w:val="52"/>
    <w:rsid w:val="00E958B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0">
    <w:name w:val="Таблица-сетка 7 цветная — акцент 11"/>
    <w:basedOn w:val="a4"/>
    <w:uiPriority w:val="52"/>
    <w:rsid w:val="00E958B0"/>
    <w:rPr>
      <w:color w:val="31479E" w:themeColor="accent1" w:themeShade="BF"/>
    </w:rPr>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insideV w:val="single" w:sz="4" w:space="0" w:color="94A3D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0F4" w:themeFill="accent1" w:themeFillTint="33"/>
      </w:tcPr>
    </w:tblStylePr>
    <w:tblStylePr w:type="band1Horz">
      <w:tblPr/>
      <w:tcPr>
        <w:shd w:val="clear" w:color="auto" w:fill="DBE0F4" w:themeFill="accent1" w:themeFillTint="33"/>
      </w:tcPr>
    </w:tblStylePr>
    <w:tblStylePr w:type="neCell">
      <w:tblPr/>
      <w:tcPr>
        <w:tcBorders>
          <w:bottom w:val="single" w:sz="4" w:space="0" w:color="94A3DE" w:themeColor="accent1" w:themeTint="99"/>
        </w:tcBorders>
      </w:tcPr>
    </w:tblStylePr>
    <w:tblStylePr w:type="nwCell">
      <w:tblPr/>
      <w:tcPr>
        <w:tcBorders>
          <w:bottom w:val="single" w:sz="4" w:space="0" w:color="94A3DE" w:themeColor="accent1" w:themeTint="99"/>
        </w:tcBorders>
      </w:tcPr>
    </w:tblStylePr>
    <w:tblStylePr w:type="seCell">
      <w:tblPr/>
      <w:tcPr>
        <w:tcBorders>
          <w:top w:val="single" w:sz="4" w:space="0" w:color="94A3DE" w:themeColor="accent1" w:themeTint="99"/>
        </w:tcBorders>
      </w:tcPr>
    </w:tblStylePr>
    <w:tblStylePr w:type="swCell">
      <w:tblPr/>
      <w:tcPr>
        <w:tcBorders>
          <w:top w:val="single" w:sz="4" w:space="0" w:color="94A3DE" w:themeColor="accent1" w:themeTint="99"/>
        </w:tcBorders>
      </w:tcPr>
    </w:tblStylePr>
  </w:style>
  <w:style w:type="table" w:customStyle="1" w:styleId="-7210">
    <w:name w:val="Таблица-сетка 7 цветная — акцент 21"/>
    <w:basedOn w:val="a4"/>
    <w:uiPriority w:val="52"/>
    <w:rsid w:val="00E958B0"/>
    <w:rPr>
      <w:color w:val="11B1EA" w:themeColor="accent2" w:themeShade="BF"/>
    </w:rPr>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insideV w:val="single" w:sz="4" w:space="0" w:color="9EE0F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4FC" w:themeFill="accent2" w:themeFillTint="33"/>
      </w:tcPr>
    </w:tblStylePr>
    <w:tblStylePr w:type="band1Horz">
      <w:tblPr/>
      <w:tcPr>
        <w:shd w:val="clear" w:color="auto" w:fill="DEF4FC" w:themeFill="accent2" w:themeFillTint="33"/>
      </w:tcPr>
    </w:tblStylePr>
    <w:tblStylePr w:type="neCell">
      <w:tblPr/>
      <w:tcPr>
        <w:tcBorders>
          <w:bottom w:val="single" w:sz="4" w:space="0" w:color="9EE0F7" w:themeColor="accent2" w:themeTint="99"/>
        </w:tcBorders>
      </w:tcPr>
    </w:tblStylePr>
    <w:tblStylePr w:type="nwCell">
      <w:tblPr/>
      <w:tcPr>
        <w:tcBorders>
          <w:bottom w:val="single" w:sz="4" w:space="0" w:color="9EE0F7" w:themeColor="accent2" w:themeTint="99"/>
        </w:tcBorders>
      </w:tcPr>
    </w:tblStylePr>
    <w:tblStylePr w:type="seCell">
      <w:tblPr/>
      <w:tcPr>
        <w:tcBorders>
          <w:top w:val="single" w:sz="4" w:space="0" w:color="9EE0F7" w:themeColor="accent2" w:themeTint="99"/>
        </w:tcBorders>
      </w:tcPr>
    </w:tblStylePr>
    <w:tblStylePr w:type="swCell">
      <w:tblPr/>
      <w:tcPr>
        <w:tcBorders>
          <w:top w:val="single" w:sz="4" w:space="0" w:color="9EE0F7" w:themeColor="accent2" w:themeTint="99"/>
        </w:tcBorders>
      </w:tcPr>
    </w:tblStylePr>
  </w:style>
  <w:style w:type="table" w:customStyle="1" w:styleId="-7310">
    <w:name w:val="Таблица-сетка 7 цветная — акцент 31"/>
    <w:basedOn w:val="a4"/>
    <w:uiPriority w:val="52"/>
    <w:rsid w:val="00E958B0"/>
    <w:rPr>
      <w:color w:val="80D219" w:themeColor="accent3" w:themeShade="BF"/>
    </w:rPr>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insideV w:val="single" w:sz="4" w:space="0" w:color="C9F29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ADC" w:themeFill="accent3" w:themeFillTint="33"/>
      </w:tcPr>
    </w:tblStylePr>
    <w:tblStylePr w:type="band1Horz">
      <w:tblPr/>
      <w:tcPr>
        <w:shd w:val="clear" w:color="auto" w:fill="EDFADC" w:themeFill="accent3" w:themeFillTint="33"/>
      </w:tcPr>
    </w:tblStylePr>
    <w:tblStylePr w:type="neCell">
      <w:tblPr/>
      <w:tcPr>
        <w:tcBorders>
          <w:bottom w:val="single" w:sz="4" w:space="0" w:color="C9F296" w:themeColor="accent3" w:themeTint="99"/>
        </w:tcBorders>
      </w:tcPr>
    </w:tblStylePr>
    <w:tblStylePr w:type="nwCell">
      <w:tblPr/>
      <w:tcPr>
        <w:tcBorders>
          <w:bottom w:val="single" w:sz="4" w:space="0" w:color="C9F296" w:themeColor="accent3" w:themeTint="99"/>
        </w:tcBorders>
      </w:tcPr>
    </w:tblStylePr>
    <w:tblStylePr w:type="seCell">
      <w:tblPr/>
      <w:tcPr>
        <w:tcBorders>
          <w:top w:val="single" w:sz="4" w:space="0" w:color="C9F296" w:themeColor="accent3" w:themeTint="99"/>
        </w:tcBorders>
      </w:tcPr>
    </w:tblStylePr>
    <w:tblStylePr w:type="swCell">
      <w:tblPr/>
      <w:tcPr>
        <w:tcBorders>
          <w:top w:val="single" w:sz="4" w:space="0" w:color="C9F296" w:themeColor="accent3" w:themeTint="99"/>
        </w:tcBorders>
      </w:tcPr>
    </w:tblStylePr>
  </w:style>
  <w:style w:type="table" w:customStyle="1" w:styleId="-7410">
    <w:name w:val="Таблица-сетка 7 цветная — акцент 41"/>
    <w:basedOn w:val="a4"/>
    <w:uiPriority w:val="52"/>
    <w:rsid w:val="00E958B0"/>
    <w:rPr>
      <w:color w:val="34AB8A" w:themeColor="accent4" w:themeShade="BF"/>
    </w:rPr>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insideV w:val="single" w:sz="4" w:space="0" w:color="9DE1C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5EE" w:themeFill="accent4" w:themeFillTint="33"/>
      </w:tcPr>
    </w:tblStylePr>
    <w:tblStylePr w:type="band1Horz">
      <w:tblPr/>
      <w:tcPr>
        <w:shd w:val="clear" w:color="auto" w:fill="DEF5EE" w:themeFill="accent4" w:themeFillTint="33"/>
      </w:tcPr>
    </w:tblStylePr>
    <w:tblStylePr w:type="neCell">
      <w:tblPr/>
      <w:tcPr>
        <w:tcBorders>
          <w:bottom w:val="single" w:sz="4" w:space="0" w:color="9DE1CF" w:themeColor="accent4" w:themeTint="99"/>
        </w:tcBorders>
      </w:tcPr>
    </w:tblStylePr>
    <w:tblStylePr w:type="nwCell">
      <w:tblPr/>
      <w:tcPr>
        <w:tcBorders>
          <w:bottom w:val="single" w:sz="4" w:space="0" w:color="9DE1CF" w:themeColor="accent4" w:themeTint="99"/>
        </w:tcBorders>
      </w:tcPr>
    </w:tblStylePr>
    <w:tblStylePr w:type="seCell">
      <w:tblPr/>
      <w:tcPr>
        <w:tcBorders>
          <w:top w:val="single" w:sz="4" w:space="0" w:color="9DE1CF" w:themeColor="accent4" w:themeTint="99"/>
        </w:tcBorders>
      </w:tcPr>
    </w:tblStylePr>
    <w:tblStylePr w:type="swCell">
      <w:tblPr/>
      <w:tcPr>
        <w:tcBorders>
          <w:top w:val="single" w:sz="4" w:space="0" w:color="9DE1CF" w:themeColor="accent4" w:themeTint="99"/>
        </w:tcBorders>
      </w:tcPr>
    </w:tblStylePr>
  </w:style>
  <w:style w:type="table" w:customStyle="1" w:styleId="-7510">
    <w:name w:val="Таблица-сетка 7 цветная — акцент 51"/>
    <w:basedOn w:val="a4"/>
    <w:uiPriority w:val="52"/>
    <w:rsid w:val="00E958B0"/>
    <w:rPr>
      <w:color w:val="D75C00" w:themeColor="accent5" w:themeShade="BF"/>
    </w:rPr>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D2" w:themeFill="accent5" w:themeFillTint="33"/>
      </w:tcPr>
    </w:tblStylePr>
    <w:tblStylePr w:type="band1Horz">
      <w:tblPr/>
      <w:tcPr>
        <w:shd w:val="clear" w:color="auto" w:fill="FFE5D2" w:themeFill="accent5" w:themeFillTint="33"/>
      </w:tcPr>
    </w:tblStylePr>
    <w:tblStylePr w:type="neCell">
      <w:tblPr/>
      <w:tcPr>
        <w:tcBorders>
          <w:bottom w:val="single" w:sz="4" w:space="0" w:color="FFB279" w:themeColor="accent5" w:themeTint="99"/>
        </w:tcBorders>
      </w:tcPr>
    </w:tblStylePr>
    <w:tblStylePr w:type="nwCell">
      <w:tblPr/>
      <w:tcPr>
        <w:tcBorders>
          <w:bottom w:val="single" w:sz="4" w:space="0" w:color="FFB279" w:themeColor="accent5" w:themeTint="99"/>
        </w:tcBorders>
      </w:tcPr>
    </w:tblStylePr>
    <w:tblStylePr w:type="seCell">
      <w:tblPr/>
      <w:tcPr>
        <w:tcBorders>
          <w:top w:val="single" w:sz="4" w:space="0" w:color="FFB279" w:themeColor="accent5" w:themeTint="99"/>
        </w:tcBorders>
      </w:tcPr>
    </w:tblStylePr>
    <w:tblStylePr w:type="swCell">
      <w:tblPr/>
      <w:tcPr>
        <w:tcBorders>
          <w:top w:val="single" w:sz="4" w:space="0" w:color="FFB279" w:themeColor="accent5" w:themeTint="99"/>
        </w:tcBorders>
      </w:tcPr>
    </w:tblStylePr>
  </w:style>
  <w:style w:type="table" w:customStyle="1" w:styleId="-7610">
    <w:name w:val="Таблица-сетка 7 цветная — акцент 61"/>
    <w:basedOn w:val="a4"/>
    <w:uiPriority w:val="52"/>
    <w:rsid w:val="00E958B0"/>
    <w:rPr>
      <w:color w:val="C2260C" w:themeColor="accent6" w:themeShade="BF"/>
    </w:rPr>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8D3" w:themeFill="accent6" w:themeFillTint="33"/>
      </w:tcPr>
    </w:tblStylePr>
    <w:tblStylePr w:type="band1Horz">
      <w:tblPr/>
      <w:tcPr>
        <w:shd w:val="clear" w:color="auto" w:fill="FCD8D3" w:themeFill="accent6" w:themeFillTint="33"/>
      </w:tcPr>
    </w:tblStylePr>
    <w:tblStylePr w:type="neCell">
      <w:tblPr/>
      <w:tcPr>
        <w:tcBorders>
          <w:bottom w:val="single" w:sz="4" w:space="0" w:color="F68C7B" w:themeColor="accent6" w:themeTint="99"/>
        </w:tcBorders>
      </w:tcPr>
    </w:tblStylePr>
    <w:tblStylePr w:type="nwCell">
      <w:tblPr/>
      <w:tcPr>
        <w:tcBorders>
          <w:bottom w:val="single" w:sz="4" w:space="0" w:color="F68C7B" w:themeColor="accent6" w:themeTint="99"/>
        </w:tcBorders>
      </w:tcPr>
    </w:tblStylePr>
    <w:tblStylePr w:type="seCell">
      <w:tblPr/>
      <w:tcPr>
        <w:tcBorders>
          <w:top w:val="single" w:sz="4" w:space="0" w:color="F68C7B" w:themeColor="accent6" w:themeTint="99"/>
        </w:tcBorders>
      </w:tcPr>
    </w:tblStylePr>
    <w:tblStylePr w:type="swCell">
      <w:tblPr/>
      <w:tcPr>
        <w:tcBorders>
          <w:top w:val="single" w:sz="4" w:space="0" w:color="F68C7B" w:themeColor="accent6" w:themeTint="99"/>
        </w:tcBorders>
      </w:tcPr>
    </w:tblStylePr>
  </w:style>
  <w:style w:type="table" w:styleId="-17">
    <w:name w:val="Table Web 1"/>
    <w:basedOn w:val="a4"/>
    <w:uiPriority w:val="99"/>
    <w:semiHidden/>
    <w:unhideWhenUsed/>
    <w:rsid w:val="00E958B0"/>
    <w:pPr>
      <w:ind w:firstLine="36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7">
    <w:name w:val="Table Web 2"/>
    <w:basedOn w:val="a4"/>
    <w:uiPriority w:val="99"/>
    <w:semiHidden/>
    <w:unhideWhenUsed/>
    <w:rsid w:val="00E958B0"/>
    <w:pPr>
      <w:ind w:firstLine="36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7">
    <w:name w:val="Table Web 3"/>
    <w:basedOn w:val="a4"/>
    <w:uiPriority w:val="99"/>
    <w:semiHidden/>
    <w:unhideWhenUsed/>
    <w:rsid w:val="00E958B0"/>
    <w:pPr>
      <w:ind w:firstLine="36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e">
    <w:name w:val="footnote reference"/>
    <w:basedOn w:val="a3"/>
    <w:uiPriority w:val="99"/>
    <w:semiHidden/>
    <w:unhideWhenUsed/>
    <w:rsid w:val="00E958B0"/>
    <w:rPr>
      <w:rFonts w:ascii="Times New Roman" w:hAnsi="Times New Roman" w:cs="Times New Roman"/>
      <w:vertAlign w:val="superscript"/>
    </w:rPr>
  </w:style>
  <w:style w:type="paragraph" w:styleId="affffff">
    <w:name w:val="footnote text"/>
    <w:basedOn w:val="a2"/>
    <w:link w:val="affffff0"/>
    <w:uiPriority w:val="99"/>
    <w:semiHidden/>
    <w:unhideWhenUsed/>
    <w:rsid w:val="00E958B0"/>
    <w:rPr>
      <w:sz w:val="20"/>
      <w:szCs w:val="20"/>
    </w:rPr>
  </w:style>
  <w:style w:type="character" w:customStyle="1" w:styleId="affffff0">
    <w:name w:val="Текст сноски Знак"/>
    <w:basedOn w:val="a3"/>
    <w:link w:val="affffff"/>
    <w:uiPriority w:val="99"/>
    <w:semiHidden/>
    <w:rsid w:val="00E958B0"/>
    <w:rPr>
      <w:rFonts w:ascii="Times New Roman" w:hAnsi="Times New Roman" w:cs="Times New Roman"/>
      <w:sz w:val="20"/>
      <w:szCs w:val="20"/>
    </w:rPr>
  </w:style>
  <w:style w:type="character" w:styleId="affffff1">
    <w:name w:val="line number"/>
    <w:basedOn w:val="a3"/>
    <w:uiPriority w:val="99"/>
    <w:semiHidden/>
    <w:unhideWhenUsed/>
    <w:rsid w:val="00E958B0"/>
    <w:rPr>
      <w:rFonts w:ascii="Times New Roman" w:hAnsi="Times New Roman" w:cs="Times New Roman"/>
    </w:rPr>
  </w:style>
  <w:style w:type="table" w:styleId="1f">
    <w:name w:val="Table 3D effects 1"/>
    <w:basedOn w:val="a4"/>
    <w:uiPriority w:val="99"/>
    <w:semiHidden/>
    <w:unhideWhenUsed/>
    <w:rsid w:val="00E958B0"/>
    <w:pPr>
      <w:ind w:firstLine="36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9">
    <w:name w:val="Table 3D effects 2"/>
    <w:basedOn w:val="a4"/>
    <w:uiPriority w:val="99"/>
    <w:semiHidden/>
    <w:unhideWhenUsed/>
    <w:rsid w:val="00E958B0"/>
    <w:pPr>
      <w:ind w:firstLine="36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3D effects 3"/>
    <w:basedOn w:val="a4"/>
    <w:uiPriority w:val="99"/>
    <w:semiHidden/>
    <w:unhideWhenUsed/>
    <w:rsid w:val="00E958B0"/>
    <w:pPr>
      <w:ind w:firstLine="36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2">
    <w:name w:val="Table Theme"/>
    <w:basedOn w:val="a4"/>
    <w:uiPriority w:val="99"/>
    <w:semiHidden/>
    <w:unhideWhenUsed/>
    <w:rsid w:val="00E958B0"/>
    <w:pPr>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3">
    <w:name w:val="Strong"/>
    <w:basedOn w:val="a3"/>
    <w:uiPriority w:val="22"/>
    <w:qFormat/>
    <w:rsid w:val="00E958B0"/>
    <w:rPr>
      <w:rFonts w:ascii="Times New Roman" w:hAnsi="Times New Roman" w:cs="Times New Roman"/>
      <w:b/>
      <w:bCs/>
    </w:rPr>
  </w:style>
  <w:style w:type="character" w:styleId="affffff4">
    <w:name w:val="FollowedHyperlink"/>
    <w:basedOn w:val="a3"/>
    <w:uiPriority w:val="99"/>
    <w:semiHidden/>
    <w:unhideWhenUsed/>
    <w:rsid w:val="00E958B0"/>
    <w:rPr>
      <w:rFonts w:ascii="Times New Roman" w:hAnsi="Times New Roman" w:cs="Times New Roman"/>
      <w:color w:val="59A8D1" w:themeColor="followedHyperlink"/>
      <w:u w:val="single"/>
    </w:rPr>
  </w:style>
  <w:style w:type="character" w:styleId="affffff5">
    <w:name w:val="Hyperlink"/>
    <w:basedOn w:val="a3"/>
    <w:uiPriority w:val="99"/>
    <w:semiHidden/>
    <w:unhideWhenUsed/>
    <w:rsid w:val="00E958B0"/>
    <w:rPr>
      <w:rFonts w:ascii="Times New Roman" w:hAnsi="Times New Roman" w:cs="Times New Roman"/>
      <w:color w:val="56C7AA" w:themeColor="hyperlink"/>
      <w:u w:val="single"/>
    </w:rPr>
  </w:style>
  <w:style w:type="paragraph" w:styleId="affffff6">
    <w:name w:val="caption"/>
    <w:basedOn w:val="a2"/>
    <w:next w:val="a2"/>
    <w:uiPriority w:val="35"/>
    <w:semiHidden/>
    <w:unhideWhenUsed/>
    <w:qFormat/>
    <w:rsid w:val="00E958B0"/>
    <w:pPr>
      <w:spacing w:after="200"/>
    </w:pPr>
    <w:rPr>
      <w:i/>
      <w:iCs/>
      <w:color w:val="212745" w:themeColor="text2"/>
      <w:sz w:val="18"/>
      <w:szCs w:val="18"/>
    </w:rPr>
  </w:style>
  <w:style w:type="character" w:customStyle="1" w:styleId="js-feed-post-author-name">
    <w:name w:val="js-feed-post-author-name"/>
    <w:basedOn w:val="a3"/>
    <w:rsid w:val="00854690"/>
  </w:style>
  <w:style w:type="character" w:customStyle="1" w:styleId="visually-hidden">
    <w:name w:val="visually-hidden"/>
    <w:basedOn w:val="a3"/>
    <w:rsid w:val="00A46811"/>
  </w:style>
  <w:style w:type="character" w:customStyle="1" w:styleId="blindlabel">
    <w:name w:val="blind_label"/>
    <w:basedOn w:val="a3"/>
    <w:rsid w:val="00127BA7"/>
  </w:style>
  <w:style w:type="paragraph" w:customStyle="1" w:styleId="page-mainlead">
    <w:name w:val="page-main__lead"/>
    <w:basedOn w:val="a2"/>
    <w:rsid w:val="00833FD9"/>
    <w:pPr>
      <w:spacing w:before="100" w:beforeAutospacing="1" w:after="100" w:afterAutospacing="1"/>
      <w:ind w:firstLine="0"/>
    </w:pPr>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7996">
      <w:bodyDiv w:val="1"/>
      <w:marLeft w:val="0"/>
      <w:marRight w:val="0"/>
      <w:marTop w:val="0"/>
      <w:marBottom w:val="0"/>
      <w:divBdr>
        <w:top w:val="none" w:sz="0" w:space="0" w:color="auto"/>
        <w:left w:val="none" w:sz="0" w:space="0" w:color="auto"/>
        <w:bottom w:val="none" w:sz="0" w:space="0" w:color="auto"/>
        <w:right w:val="none" w:sz="0" w:space="0" w:color="auto"/>
      </w:divBdr>
    </w:div>
    <w:div w:id="15084843">
      <w:bodyDiv w:val="1"/>
      <w:marLeft w:val="0"/>
      <w:marRight w:val="0"/>
      <w:marTop w:val="0"/>
      <w:marBottom w:val="0"/>
      <w:divBdr>
        <w:top w:val="none" w:sz="0" w:space="0" w:color="auto"/>
        <w:left w:val="none" w:sz="0" w:space="0" w:color="auto"/>
        <w:bottom w:val="none" w:sz="0" w:space="0" w:color="auto"/>
        <w:right w:val="none" w:sz="0" w:space="0" w:color="auto"/>
      </w:divBdr>
    </w:div>
    <w:div w:id="42028237">
      <w:bodyDiv w:val="1"/>
      <w:marLeft w:val="0"/>
      <w:marRight w:val="0"/>
      <w:marTop w:val="0"/>
      <w:marBottom w:val="0"/>
      <w:divBdr>
        <w:top w:val="none" w:sz="0" w:space="0" w:color="auto"/>
        <w:left w:val="none" w:sz="0" w:space="0" w:color="auto"/>
        <w:bottom w:val="none" w:sz="0" w:space="0" w:color="auto"/>
        <w:right w:val="none" w:sz="0" w:space="0" w:color="auto"/>
      </w:divBdr>
    </w:div>
    <w:div w:id="82917823">
      <w:bodyDiv w:val="1"/>
      <w:marLeft w:val="0"/>
      <w:marRight w:val="0"/>
      <w:marTop w:val="0"/>
      <w:marBottom w:val="0"/>
      <w:divBdr>
        <w:top w:val="none" w:sz="0" w:space="0" w:color="auto"/>
        <w:left w:val="none" w:sz="0" w:space="0" w:color="auto"/>
        <w:bottom w:val="none" w:sz="0" w:space="0" w:color="auto"/>
        <w:right w:val="none" w:sz="0" w:space="0" w:color="auto"/>
      </w:divBdr>
    </w:div>
    <w:div w:id="83654718">
      <w:bodyDiv w:val="1"/>
      <w:marLeft w:val="0"/>
      <w:marRight w:val="0"/>
      <w:marTop w:val="0"/>
      <w:marBottom w:val="0"/>
      <w:divBdr>
        <w:top w:val="none" w:sz="0" w:space="0" w:color="auto"/>
        <w:left w:val="none" w:sz="0" w:space="0" w:color="auto"/>
        <w:bottom w:val="none" w:sz="0" w:space="0" w:color="auto"/>
        <w:right w:val="none" w:sz="0" w:space="0" w:color="auto"/>
      </w:divBdr>
    </w:div>
    <w:div w:id="86394106">
      <w:bodyDiv w:val="1"/>
      <w:marLeft w:val="0"/>
      <w:marRight w:val="0"/>
      <w:marTop w:val="0"/>
      <w:marBottom w:val="0"/>
      <w:divBdr>
        <w:top w:val="none" w:sz="0" w:space="0" w:color="auto"/>
        <w:left w:val="none" w:sz="0" w:space="0" w:color="auto"/>
        <w:bottom w:val="none" w:sz="0" w:space="0" w:color="auto"/>
        <w:right w:val="none" w:sz="0" w:space="0" w:color="auto"/>
      </w:divBdr>
    </w:div>
    <w:div w:id="100878306">
      <w:bodyDiv w:val="1"/>
      <w:marLeft w:val="0"/>
      <w:marRight w:val="0"/>
      <w:marTop w:val="0"/>
      <w:marBottom w:val="0"/>
      <w:divBdr>
        <w:top w:val="none" w:sz="0" w:space="0" w:color="auto"/>
        <w:left w:val="none" w:sz="0" w:space="0" w:color="auto"/>
        <w:bottom w:val="none" w:sz="0" w:space="0" w:color="auto"/>
        <w:right w:val="none" w:sz="0" w:space="0" w:color="auto"/>
      </w:divBdr>
    </w:div>
    <w:div w:id="109666164">
      <w:bodyDiv w:val="1"/>
      <w:marLeft w:val="0"/>
      <w:marRight w:val="0"/>
      <w:marTop w:val="0"/>
      <w:marBottom w:val="0"/>
      <w:divBdr>
        <w:top w:val="none" w:sz="0" w:space="0" w:color="auto"/>
        <w:left w:val="none" w:sz="0" w:space="0" w:color="auto"/>
        <w:bottom w:val="none" w:sz="0" w:space="0" w:color="auto"/>
        <w:right w:val="none" w:sz="0" w:space="0" w:color="auto"/>
      </w:divBdr>
    </w:div>
    <w:div w:id="124350175">
      <w:bodyDiv w:val="1"/>
      <w:marLeft w:val="0"/>
      <w:marRight w:val="0"/>
      <w:marTop w:val="0"/>
      <w:marBottom w:val="0"/>
      <w:divBdr>
        <w:top w:val="none" w:sz="0" w:space="0" w:color="auto"/>
        <w:left w:val="none" w:sz="0" w:space="0" w:color="auto"/>
        <w:bottom w:val="none" w:sz="0" w:space="0" w:color="auto"/>
        <w:right w:val="none" w:sz="0" w:space="0" w:color="auto"/>
      </w:divBdr>
    </w:div>
    <w:div w:id="160123166">
      <w:bodyDiv w:val="1"/>
      <w:marLeft w:val="0"/>
      <w:marRight w:val="0"/>
      <w:marTop w:val="0"/>
      <w:marBottom w:val="0"/>
      <w:divBdr>
        <w:top w:val="none" w:sz="0" w:space="0" w:color="auto"/>
        <w:left w:val="none" w:sz="0" w:space="0" w:color="auto"/>
        <w:bottom w:val="none" w:sz="0" w:space="0" w:color="auto"/>
        <w:right w:val="none" w:sz="0" w:space="0" w:color="auto"/>
      </w:divBdr>
    </w:div>
    <w:div w:id="216858832">
      <w:bodyDiv w:val="1"/>
      <w:marLeft w:val="0"/>
      <w:marRight w:val="0"/>
      <w:marTop w:val="0"/>
      <w:marBottom w:val="0"/>
      <w:divBdr>
        <w:top w:val="none" w:sz="0" w:space="0" w:color="auto"/>
        <w:left w:val="none" w:sz="0" w:space="0" w:color="auto"/>
        <w:bottom w:val="none" w:sz="0" w:space="0" w:color="auto"/>
        <w:right w:val="none" w:sz="0" w:space="0" w:color="auto"/>
      </w:divBdr>
    </w:div>
    <w:div w:id="244536996">
      <w:bodyDiv w:val="1"/>
      <w:marLeft w:val="0"/>
      <w:marRight w:val="0"/>
      <w:marTop w:val="0"/>
      <w:marBottom w:val="0"/>
      <w:divBdr>
        <w:top w:val="none" w:sz="0" w:space="0" w:color="auto"/>
        <w:left w:val="none" w:sz="0" w:space="0" w:color="auto"/>
        <w:bottom w:val="none" w:sz="0" w:space="0" w:color="auto"/>
        <w:right w:val="none" w:sz="0" w:space="0" w:color="auto"/>
      </w:divBdr>
    </w:div>
    <w:div w:id="251205185">
      <w:bodyDiv w:val="1"/>
      <w:marLeft w:val="0"/>
      <w:marRight w:val="0"/>
      <w:marTop w:val="0"/>
      <w:marBottom w:val="0"/>
      <w:divBdr>
        <w:top w:val="none" w:sz="0" w:space="0" w:color="auto"/>
        <w:left w:val="none" w:sz="0" w:space="0" w:color="auto"/>
        <w:bottom w:val="none" w:sz="0" w:space="0" w:color="auto"/>
        <w:right w:val="none" w:sz="0" w:space="0" w:color="auto"/>
      </w:divBdr>
    </w:div>
    <w:div w:id="264116679">
      <w:bodyDiv w:val="1"/>
      <w:marLeft w:val="0"/>
      <w:marRight w:val="0"/>
      <w:marTop w:val="0"/>
      <w:marBottom w:val="0"/>
      <w:divBdr>
        <w:top w:val="none" w:sz="0" w:space="0" w:color="auto"/>
        <w:left w:val="none" w:sz="0" w:space="0" w:color="auto"/>
        <w:bottom w:val="none" w:sz="0" w:space="0" w:color="auto"/>
        <w:right w:val="none" w:sz="0" w:space="0" w:color="auto"/>
      </w:divBdr>
    </w:div>
    <w:div w:id="266623254">
      <w:bodyDiv w:val="1"/>
      <w:marLeft w:val="0"/>
      <w:marRight w:val="0"/>
      <w:marTop w:val="0"/>
      <w:marBottom w:val="0"/>
      <w:divBdr>
        <w:top w:val="none" w:sz="0" w:space="0" w:color="auto"/>
        <w:left w:val="none" w:sz="0" w:space="0" w:color="auto"/>
        <w:bottom w:val="none" w:sz="0" w:space="0" w:color="auto"/>
        <w:right w:val="none" w:sz="0" w:space="0" w:color="auto"/>
      </w:divBdr>
      <w:divsChild>
        <w:div w:id="116414453">
          <w:marLeft w:val="0"/>
          <w:marRight w:val="0"/>
          <w:marTop w:val="0"/>
          <w:marBottom w:val="0"/>
          <w:divBdr>
            <w:top w:val="none" w:sz="0" w:space="0" w:color="auto"/>
            <w:left w:val="none" w:sz="0" w:space="0" w:color="auto"/>
            <w:bottom w:val="none" w:sz="0" w:space="0" w:color="auto"/>
            <w:right w:val="none" w:sz="0" w:space="0" w:color="auto"/>
          </w:divBdr>
          <w:divsChild>
            <w:div w:id="1912543511">
              <w:marLeft w:val="0"/>
              <w:marRight w:val="0"/>
              <w:marTop w:val="0"/>
              <w:marBottom w:val="0"/>
              <w:divBdr>
                <w:top w:val="none" w:sz="0" w:space="0" w:color="auto"/>
                <w:left w:val="none" w:sz="0" w:space="0" w:color="auto"/>
                <w:bottom w:val="none" w:sz="0" w:space="0" w:color="auto"/>
                <w:right w:val="none" w:sz="0" w:space="0" w:color="auto"/>
              </w:divBdr>
              <w:divsChild>
                <w:div w:id="358360179">
                  <w:marLeft w:val="0"/>
                  <w:marRight w:val="0"/>
                  <w:marTop w:val="0"/>
                  <w:marBottom w:val="0"/>
                  <w:divBdr>
                    <w:top w:val="none" w:sz="0" w:space="0" w:color="auto"/>
                    <w:left w:val="none" w:sz="0" w:space="0" w:color="auto"/>
                    <w:bottom w:val="none" w:sz="0" w:space="0" w:color="auto"/>
                    <w:right w:val="none" w:sz="0" w:space="0" w:color="auto"/>
                  </w:divBdr>
                  <w:divsChild>
                    <w:div w:id="380977257">
                      <w:marLeft w:val="-240"/>
                      <w:marRight w:val="-240"/>
                      <w:marTop w:val="0"/>
                      <w:marBottom w:val="0"/>
                      <w:divBdr>
                        <w:top w:val="none" w:sz="0" w:space="0" w:color="auto"/>
                        <w:left w:val="none" w:sz="0" w:space="0" w:color="auto"/>
                        <w:bottom w:val="none" w:sz="0" w:space="0" w:color="auto"/>
                        <w:right w:val="none" w:sz="0" w:space="0" w:color="auto"/>
                      </w:divBdr>
                      <w:divsChild>
                        <w:div w:id="2145659584">
                          <w:marLeft w:val="0"/>
                          <w:marRight w:val="0"/>
                          <w:marTop w:val="0"/>
                          <w:marBottom w:val="0"/>
                          <w:divBdr>
                            <w:top w:val="none" w:sz="0" w:space="0" w:color="auto"/>
                            <w:left w:val="none" w:sz="0" w:space="0" w:color="auto"/>
                            <w:bottom w:val="none" w:sz="0" w:space="0" w:color="auto"/>
                            <w:right w:val="none" w:sz="0" w:space="0" w:color="auto"/>
                          </w:divBdr>
                          <w:divsChild>
                            <w:div w:id="1746535407">
                              <w:marLeft w:val="240"/>
                              <w:marRight w:val="660"/>
                              <w:marTop w:val="105"/>
                              <w:marBottom w:val="600"/>
                              <w:divBdr>
                                <w:top w:val="none" w:sz="0" w:space="0" w:color="auto"/>
                                <w:left w:val="none" w:sz="0" w:space="0" w:color="auto"/>
                                <w:bottom w:val="none" w:sz="0" w:space="0" w:color="auto"/>
                                <w:right w:val="none" w:sz="0" w:space="0" w:color="auto"/>
                              </w:divBdr>
                              <w:divsChild>
                                <w:div w:id="35854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6925291">
          <w:marLeft w:val="0"/>
          <w:marRight w:val="0"/>
          <w:marTop w:val="0"/>
          <w:marBottom w:val="0"/>
          <w:divBdr>
            <w:top w:val="none" w:sz="0" w:space="0" w:color="auto"/>
            <w:left w:val="none" w:sz="0" w:space="0" w:color="auto"/>
            <w:bottom w:val="none" w:sz="0" w:space="0" w:color="auto"/>
            <w:right w:val="none" w:sz="0" w:space="0" w:color="auto"/>
          </w:divBdr>
          <w:divsChild>
            <w:div w:id="139966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529081">
      <w:bodyDiv w:val="1"/>
      <w:marLeft w:val="0"/>
      <w:marRight w:val="0"/>
      <w:marTop w:val="0"/>
      <w:marBottom w:val="0"/>
      <w:divBdr>
        <w:top w:val="none" w:sz="0" w:space="0" w:color="auto"/>
        <w:left w:val="none" w:sz="0" w:space="0" w:color="auto"/>
        <w:bottom w:val="none" w:sz="0" w:space="0" w:color="auto"/>
        <w:right w:val="none" w:sz="0" w:space="0" w:color="auto"/>
      </w:divBdr>
    </w:div>
    <w:div w:id="309797827">
      <w:bodyDiv w:val="1"/>
      <w:marLeft w:val="0"/>
      <w:marRight w:val="0"/>
      <w:marTop w:val="0"/>
      <w:marBottom w:val="0"/>
      <w:divBdr>
        <w:top w:val="none" w:sz="0" w:space="0" w:color="auto"/>
        <w:left w:val="none" w:sz="0" w:space="0" w:color="auto"/>
        <w:bottom w:val="none" w:sz="0" w:space="0" w:color="auto"/>
        <w:right w:val="none" w:sz="0" w:space="0" w:color="auto"/>
      </w:divBdr>
      <w:divsChild>
        <w:div w:id="1779253873">
          <w:marLeft w:val="0"/>
          <w:marRight w:val="0"/>
          <w:marTop w:val="0"/>
          <w:marBottom w:val="0"/>
          <w:divBdr>
            <w:top w:val="none" w:sz="0" w:space="0" w:color="auto"/>
            <w:left w:val="none" w:sz="0" w:space="0" w:color="auto"/>
            <w:bottom w:val="none" w:sz="0" w:space="0" w:color="auto"/>
            <w:right w:val="none" w:sz="0" w:space="0" w:color="auto"/>
          </w:divBdr>
        </w:div>
      </w:divsChild>
    </w:div>
    <w:div w:id="318310849">
      <w:bodyDiv w:val="1"/>
      <w:marLeft w:val="0"/>
      <w:marRight w:val="0"/>
      <w:marTop w:val="0"/>
      <w:marBottom w:val="0"/>
      <w:divBdr>
        <w:top w:val="none" w:sz="0" w:space="0" w:color="auto"/>
        <w:left w:val="none" w:sz="0" w:space="0" w:color="auto"/>
        <w:bottom w:val="none" w:sz="0" w:space="0" w:color="auto"/>
        <w:right w:val="none" w:sz="0" w:space="0" w:color="auto"/>
      </w:divBdr>
    </w:div>
    <w:div w:id="322852998">
      <w:bodyDiv w:val="1"/>
      <w:marLeft w:val="0"/>
      <w:marRight w:val="0"/>
      <w:marTop w:val="0"/>
      <w:marBottom w:val="0"/>
      <w:divBdr>
        <w:top w:val="none" w:sz="0" w:space="0" w:color="auto"/>
        <w:left w:val="none" w:sz="0" w:space="0" w:color="auto"/>
        <w:bottom w:val="none" w:sz="0" w:space="0" w:color="auto"/>
        <w:right w:val="none" w:sz="0" w:space="0" w:color="auto"/>
      </w:divBdr>
    </w:div>
    <w:div w:id="328943933">
      <w:bodyDiv w:val="1"/>
      <w:marLeft w:val="0"/>
      <w:marRight w:val="0"/>
      <w:marTop w:val="0"/>
      <w:marBottom w:val="0"/>
      <w:divBdr>
        <w:top w:val="none" w:sz="0" w:space="0" w:color="auto"/>
        <w:left w:val="none" w:sz="0" w:space="0" w:color="auto"/>
        <w:bottom w:val="none" w:sz="0" w:space="0" w:color="auto"/>
        <w:right w:val="none" w:sz="0" w:space="0" w:color="auto"/>
      </w:divBdr>
      <w:divsChild>
        <w:div w:id="1270815076">
          <w:marLeft w:val="225"/>
          <w:marRight w:val="225"/>
          <w:marTop w:val="150"/>
          <w:marBottom w:val="150"/>
          <w:divBdr>
            <w:top w:val="none" w:sz="0" w:space="0" w:color="auto"/>
            <w:left w:val="none" w:sz="0" w:space="0" w:color="auto"/>
            <w:bottom w:val="none" w:sz="0" w:space="0" w:color="auto"/>
            <w:right w:val="none" w:sz="0" w:space="0" w:color="auto"/>
          </w:divBdr>
          <w:divsChild>
            <w:div w:id="1981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340792">
      <w:bodyDiv w:val="1"/>
      <w:marLeft w:val="0"/>
      <w:marRight w:val="0"/>
      <w:marTop w:val="0"/>
      <w:marBottom w:val="0"/>
      <w:divBdr>
        <w:top w:val="none" w:sz="0" w:space="0" w:color="auto"/>
        <w:left w:val="none" w:sz="0" w:space="0" w:color="auto"/>
        <w:bottom w:val="none" w:sz="0" w:space="0" w:color="auto"/>
        <w:right w:val="none" w:sz="0" w:space="0" w:color="auto"/>
      </w:divBdr>
    </w:div>
    <w:div w:id="375325263">
      <w:bodyDiv w:val="1"/>
      <w:marLeft w:val="0"/>
      <w:marRight w:val="0"/>
      <w:marTop w:val="0"/>
      <w:marBottom w:val="0"/>
      <w:divBdr>
        <w:top w:val="none" w:sz="0" w:space="0" w:color="auto"/>
        <w:left w:val="none" w:sz="0" w:space="0" w:color="auto"/>
        <w:bottom w:val="none" w:sz="0" w:space="0" w:color="auto"/>
        <w:right w:val="none" w:sz="0" w:space="0" w:color="auto"/>
      </w:divBdr>
    </w:div>
    <w:div w:id="399257549">
      <w:bodyDiv w:val="1"/>
      <w:marLeft w:val="0"/>
      <w:marRight w:val="0"/>
      <w:marTop w:val="0"/>
      <w:marBottom w:val="0"/>
      <w:divBdr>
        <w:top w:val="none" w:sz="0" w:space="0" w:color="auto"/>
        <w:left w:val="none" w:sz="0" w:space="0" w:color="auto"/>
        <w:bottom w:val="none" w:sz="0" w:space="0" w:color="auto"/>
        <w:right w:val="none" w:sz="0" w:space="0" w:color="auto"/>
      </w:divBdr>
    </w:div>
    <w:div w:id="401370847">
      <w:bodyDiv w:val="1"/>
      <w:marLeft w:val="0"/>
      <w:marRight w:val="0"/>
      <w:marTop w:val="0"/>
      <w:marBottom w:val="0"/>
      <w:divBdr>
        <w:top w:val="none" w:sz="0" w:space="0" w:color="auto"/>
        <w:left w:val="none" w:sz="0" w:space="0" w:color="auto"/>
        <w:bottom w:val="none" w:sz="0" w:space="0" w:color="auto"/>
        <w:right w:val="none" w:sz="0" w:space="0" w:color="auto"/>
      </w:divBdr>
    </w:div>
    <w:div w:id="415858092">
      <w:bodyDiv w:val="1"/>
      <w:marLeft w:val="0"/>
      <w:marRight w:val="0"/>
      <w:marTop w:val="0"/>
      <w:marBottom w:val="0"/>
      <w:divBdr>
        <w:top w:val="none" w:sz="0" w:space="0" w:color="auto"/>
        <w:left w:val="none" w:sz="0" w:space="0" w:color="auto"/>
        <w:bottom w:val="none" w:sz="0" w:space="0" w:color="auto"/>
        <w:right w:val="none" w:sz="0" w:space="0" w:color="auto"/>
      </w:divBdr>
    </w:div>
    <w:div w:id="430056233">
      <w:bodyDiv w:val="1"/>
      <w:marLeft w:val="0"/>
      <w:marRight w:val="0"/>
      <w:marTop w:val="0"/>
      <w:marBottom w:val="0"/>
      <w:divBdr>
        <w:top w:val="none" w:sz="0" w:space="0" w:color="auto"/>
        <w:left w:val="none" w:sz="0" w:space="0" w:color="auto"/>
        <w:bottom w:val="none" w:sz="0" w:space="0" w:color="auto"/>
        <w:right w:val="none" w:sz="0" w:space="0" w:color="auto"/>
      </w:divBdr>
    </w:div>
    <w:div w:id="456418123">
      <w:bodyDiv w:val="1"/>
      <w:marLeft w:val="0"/>
      <w:marRight w:val="0"/>
      <w:marTop w:val="0"/>
      <w:marBottom w:val="0"/>
      <w:divBdr>
        <w:top w:val="none" w:sz="0" w:space="0" w:color="auto"/>
        <w:left w:val="none" w:sz="0" w:space="0" w:color="auto"/>
        <w:bottom w:val="none" w:sz="0" w:space="0" w:color="auto"/>
        <w:right w:val="none" w:sz="0" w:space="0" w:color="auto"/>
      </w:divBdr>
    </w:div>
    <w:div w:id="463276536">
      <w:bodyDiv w:val="1"/>
      <w:marLeft w:val="0"/>
      <w:marRight w:val="0"/>
      <w:marTop w:val="0"/>
      <w:marBottom w:val="0"/>
      <w:divBdr>
        <w:top w:val="none" w:sz="0" w:space="0" w:color="auto"/>
        <w:left w:val="none" w:sz="0" w:space="0" w:color="auto"/>
        <w:bottom w:val="none" w:sz="0" w:space="0" w:color="auto"/>
        <w:right w:val="none" w:sz="0" w:space="0" w:color="auto"/>
      </w:divBdr>
      <w:divsChild>
        <w:div w:id="711997713">
          <w:marLeft w:val="0"/>
          <w:marRight w:val="0"/>
          <w:marTop w:val="0"/>
          <w:marBottom w:val="0"/>
          <w:divBdr>
            <w:top w:val="none" w:sz="0" w:space="0" w:color="auto"/>
            <w:left w:val="none" w:sz="0" w:space="0" w:color="auto"/>
            <w:bottom w:val="none" w:sz="0" w:space="0" w:color="auto"/>
            <w:right w:val="none" w:sz="0" w:space="0" w:color="auto"/>
          </w:divBdr>
          <w:divsChild>
            <w:div w:id="194395014">
              <w:marLeft w:val="0"/>
              <w:marRight w:val="0"/>
              <w:marTop w:val="0"/>
              <w:marBottom w:val="0"/>
              <w:divBdr>
                <w:top w:val="none" w:sz="0" w:space="0" w:color="auto"/>
                <w:left w:val="none" w:sz="0" w:space="0" w:color="auto"/>
                <w:bottom w:val="none" w:sz="0" w:space="0" w:color="auto"/>
                <w:right w:val="none" w:sz="0" w:space="0" w:color="auto"/>
              </w:divBdr>
              <w:divsChild>
                <w:div w:id="1224759533">
                  <w:marLeft w:val="0"/>
                  <w:marRight w:val="0"/>
                  <w:marTop w:val="0"/>
                  <w:marBottom w:val="0"/>
                  <w:divBdr>
                    <w:top w:val="none" w:sz="0" w:space="0" w:color="auto"/>
                    <w:left w:val="none" w:sz="0" w:space="0" w:color="auto"/>
                    <w:bottom w:val="none" w:sz="0" w:space="0" w:color="auto"/>
                    <w:right w:val="none" w:sz="0" w:space="0" w:color="auto"/>
                  </w:divBdr>
                  <w:divsChild>
                    <w:div w:id="1795825935">
                      <w:marLeft w:val="-240"/>
                      <w:marRight w:val="-240"/>
                      <w:marTop w:val="0"/>
                      <w:marBottom w:val="0"/>
                      <w:divBdr>
                        <w:top w:val="none" w:sz="0" w:space="0" w:color="auto"/>
                        <w:left w:val="none" w:sz="0" w:space="0" w:color="auto"/>
                        <w:bottom w:val="none" w:sz="0" w:space="0" w:color="auto"/>
                        <w:right w:val="none" w:sz="0" w:space="0" w:color="auto"/>
                      </w:divBdr>
                      <w:divsChild>
                        <w:div w:id="191459649">
                          <w:marLeft w:val="0"/>
                          <w:marRight w:val="0"/>
                          <w:marTop w:val="0"/>
                          <w:marBottom w:val="0"/>
                          <w:divBdr>
                            <w:top w:val="none" w:sz="0" w:space="0" w:color="auto"/>
                            <w:left w:val="none" w:sz="0" w:space="0" w:color="auto"/>
                            <w:bottom w:val="none" w:sz="0" w:space="0" w:color="auto"/>
                            <w:right w:val="none" w:sz="0" w:space="0" w:color="auto"/>
                          </w:divBdr>
                          <w:divsChild>
                            <w:div w:id="1618951649">
                              <w:marLeft w:val="240"/>
                              <w:marRight w:val="660"/>
                              <w:marTop w:val="105"/>
                              <w:marBottom w:val="600"/>
                              <w:divBdr>
                                <w:top w:val="none" w:sz="0" w:space="0" w:color="auto"/>
                                <w:left w:val="none" w:sz="0" w:space="0" w:color="auto"/>
                                <w:bottom w:val="none" w:sz="0" w:space="0" w:color="auto"/>
                                <w:right w:val="none" w:sz="0" w:space="0" w:color="auto"/>
                              </w:divBdr>
                              <w:divsChild>
                                <w:div w:id="59455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035419">
          <w:marLeft w:val="0"/>
          <w:marRight w:val="0"/>
          <w:marTop w:val="0"/>
          <w:marBottom w:val="0"/>
          <w:divBdr>
            <w:top w:val="none" w:sz="0" w:space="0" w:color="auto"/>
            <w:left w:val="none" w:sz="0" w:space="0" w:color="auto"/>
            <w:bottom w:val="none" w:sz="0" w:space="0" w:color="auto"/>
            <w:right w:val="none" w:sz="0" w:space="0" w:color="auto"/>
          </w:divBdr>
          <w:divsChild>
            <w:div w:id="193123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88414">
      <w:bodyDiv w:val="1"/>
      <w:marLeft w:val="0"/>
      <w:marRight w:val="0"/>
      <w:marTop w:val="0"/>
      <w:marBottom w:val="0"/>
      <w:divBdr>
        <w:top w:val="none" w:sz="0" w:space="0" w:color="auto"/>
        <w:left w:val="none" w:sz="0" w:space="0" w:color="auto"/>
        <w:bottom w:val="none" w:sz="0" w:space="0" w:color="auto"/>
        <w:right w:val="none" w:sz="0" w:space="0" w:color="auto"/>
      </w:divBdr>
      <w:divsChild>
        <w:div w:id="867530484">
          <w:marLeft w:val="0"/>
          <w:marRight w:val="0"/>
          <w:marTop w:val="525"/>
          <w:marBottom w:val="0"/>
          <w:divBdr>
            <w:top w:val="none" w:sz="0" w:space="0" w:color="auto"/>
            <w:left w:val="none" w:sz="0" w:space="0" w:color="auto"/>
            <w:bottom w:val="none" w:sz="0" w:space="0" w:color="auto"/>
            <w:right w:val="none" w:sz="0" w:space="0" w:color="auto"/>
          </w:divBdr>
        </w:div>
        <w:div w:id="950473370">
          <w:marLeft w:val="0"/>
          <w:marRight w:val="0"/>
          <w:marTop w:val="150"/>
          <w:marBottom w:val="0"/>
          <w:divBdr>
            <w:top w:val="none" w:sz="0" w:space="0" w:color="auto"/>
            <w:left w:val="none" w:sz="0" w:space="0" w:color="auto"/>
            <w:bottom w:val="none" w:sz="0" w:space="0" w:color="auto"/>
            <w:right w:val="none" w:sz="0" w:space="0" w:color="auto"/>
          </w:divBdr>
          <w:divsChild>
            <w:div w:id="100801432">
              <w:marLeft w:val="0"/>
              <w:marRight w:val="0"/>
              <w:marTop w:val="0"/>
              <w:marBottom w:val="0"/>
              <w:divBdr>
                <w:top w:val="none" w:sz="0" w:space="0" w:color="auto"/>
                <w:left w:val="none" w:sz="0" w:space="0" w:color="auto"/>
                <w:bottom w:val="none" w:sz="0" w:space="0" w:color="auto"/>
                <w:right w:val="none" w:sz="0" w:space="0" w:color="auto"/>
              </w:divBdr>
              <w:divsChild>
                <w:div w:id="627054387">
                  <w:marLeft w:val="0"/>
                  <w:marRight w:val="0"/>
                  <w:marTop w:val="0"/>
                  <w:marBottom w:val="0"/>
                  <w:divBdr>
                    <w:top w:val="none" w:sz="0" w:space="0" w:color="auto"/>
                    <w:left w:val="none" w:sz="0" w:space="0" w:color="auto"/>
                    <w:bottom w:val="none" w:sz="0" w:space="0" w:color="auto"/>
                    <w:right w:val="none" w:sz="0" w:space="0" w:color="auto"/>
                  </w:divBdr>
                  <w:divsChild>
                    <w:div w:id="38314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011884">
          <w:marLeft w:val="0"/>
          <w:marRight w:val="0"/>
          <w:marTop w:val="0"/>
          <w:marBottom w:val="0"/>
          <w:divBdr>
            <w:top w:val="none" w:sz="0" w:space="0" w:color="auto"/>
            <w:left w:val="none" w:sz="0" w:space="0" w:color="auto"/>
            <w:bottom w:val="none" w:sz="0" w:space="0" w:color="auto"/>
            <w:right w:val="none" w:sz="0" w:space="0" w:color="auto"/>
          </w:divBdr>
        </w:div>
      </w:divsChild>
    </w:div>
    <w:div w:id="483548534">
      <w:bodyDiv w:val="1"/>
      <w:marLeft w:val="0"/>
      <w:marRight w:val="0"/>
      <w:marTop w:val="0"/>
      <w:marBottom w:val="0"/>
      <w:divBdr>
        <w:top w:val="none" w:sz="0" w:space="0" w:color="auto"/>
        <w:left w:val="none" w:sz="0" w:space="0" w:color="auto"/>
        <w:bottom w:val="none" w:sz="0" w:space="0" w:color="auto"/>
        <w:right w:val="none" w:sz="0" w:space="0" w:color="auto"/>
      </w:divBdr>
    </w:div>
    <w:div w:id="552233916">
      <w:bodyDiv w:val="1"/>
      <w:marLeft w:val="0"/>
      <w:marRight w:val="0"/>
      <w:marTop w:val="0"/>
      <w:marBottom w:val="0"/>
      <w:divBdr>
        <w:top w:val="none" w:sz="0" w:space="0" w:color="auto"/>
        <w:left w:val="none" w:sz="0" w:space="0" w:color="auto"/>
        <w:bottom w:val="none" w:sz="0" w:space="0" w:color="auto"/>
        <w:right w:val="none" w:sz="0" w:space="0" w:color="auto"/>
      </w:divBdr>
    </w:div>
    <w:div w:id="598680699">
      <w:bodyDiv w:val="1"/>
      <w:marLeft w:val="0"/>
      <w:marRight w:val="0"/>
      <w:marTop w:val="0"/>
      <w:marBottom w:val="0"/>
      <w:divBdr>
        <w:top w:val="none" w:sz="0" w:space="0" w:color="auto"/>
        <w:left w:val="none" w:sz="0" w:space="0" w:color="auto"/>
        <w:bottom w:val="none" w:sz="0" w:space="0" w:color="auto"/>
        <w:right w:val="none" w:sz="0" w:space="0" w:color="auto"/>
      </w:divBdr>
    </w:div>
    <w:div w:id="605042643">
      <w:bodyDiv w:val="1"/>
      <w:marLeft w:val="0"/>
      <w:marRight w:val="0"/>
      <w:marTop w:val="0"/>
      <w:marBottom w:val="0"/>
      <w:divBdr>
        <w:top w:val="none" w:sz="0" w:space="0" w:color="auto"/>
        <w:left w:val="none" w:sz="0" w:space="0" w:color="auto"/>
        <w:bottom w:val="none" w:sz="0" w:space="0" w:color="auto"/>
        <w:right w:val="none" w:sz="0" w:space="0" w:color="auto"/>
      </w:divBdr>
    </w:div>
    <w:div w:id="608390536">
      <w:bodyDiv w:val="1"/>
      <w:marLeft w:val="0"/>
      <w:marRight w:val="0"/>
      <w:marTop w:val="0"/>
      <w:marBottom w:val="0"/>
      <w:divBdr>
        <w:top w:val="none" w:sz="0" w:space="0" w:color="auto"/>
        <w:left w:val="none" w:sz="0" w:space="0" w:color="auto"/>
        <w:bottom w:val="none" w:sz="0" w:space="0" w:color="auto"/>
        <w:right w:val="none" w:sz="0" w:space="0" w:color="auto"/>
      </w:divBdr>
    </w:div>
    <w:div w:id="619920779">
      <w:bodyDiv w:val="1"/>
      <w:marLeft w:val="0"/>
      <w:marRight w:val="0"/>
      <w:marTop w:val="0"/>
      <w:marBottom w:val="0"/>
      <w:divBdr>
        <w:top w:val="none" w:sz="0" w:space="0" w:color="auto"/>
        <w:left w:val="none" w:sz="0" w:space="0" w:color="auto"/>
        <w:bottom w:val="none" w:sz="0" w:space="0" w:color="auto"/>
        <w:right w:val="none" w:sz="0" w:space="0" w:color="auto"/>
      </w:divBdr>
    </w:div>
    <w:div w:id="637493069">
      <w:bodyDiv w:val="1"/>
      <w:marLeft w:val="0"/>
      <w:marRight w:val="0"/>
      <w:marTop w:val="0"/>
      <w:marBottom w:val="0"/>
      <w:divBdr>
        <w:top w:val="none" w:sz="0" w:space="0" w:color="auto"/>
        <w:left w:val="none" w:sz="0" w:space="0" w:color="auto"/>
        <w:bottom w:val="none" w:sz="0" w:space="0" w:color="auto"/>
        <w:right w:val="none" w:sz="0" w:space="0" w:color="auto"/>
      </w:divBdr>
      <w:divsChild>
        <w:div w:id="715588219">
          <w:marLeft w:val="0"/>
          <w:marRight w:val="0"/>
          <w:marTop w:val="0"/>
          <w:marBottom w:val="0"/>
          <w:divBdr>
            <w:top w:val="none" w:sz="0" w:space="0" w:color="auto"/>
            <w:left w:val="none" w:sz="0" w:space="0" w:color="auto"/>
            <w:bottom w:val="none" w:sz="0" w:space="0" w:color="auto"/>
            <w:right w:val="none" w:sz="0" w:space="0" w:color="auto"/>
          </w:divBdr>
          <w:divsChild>
            <w:div w:id="31535742">
              <w:marLeft w:val="0"/>
              <w:marRight w:val="0"/>
              <w:marTop w:val="0"/>
              <w:marBottom w:val="0"/>
              <w:divBdr>
                <w:top w:val="none" w:sz="0" w:space="0" w:color="auto"/>
                <w:left w:val="none" w:sz="0" w:space="0" w:color="auto"/>
                <w:bottom w:val="none" w:sz="0" w:space="0" w:color="auto"/>
                <w:right w:val="none" w:sz="0" w:space="0" w:color="auto"/>
              </w:divBdr>
              <w:divsChild>
                <w:div w:id="368914582">
                  <w:marLeft w:val="0"/>
                  <w:marRight w:val="0"/>
                  <w:marTop w:val="0"/>
                  <w:marBottom w:val="0"/>
                  <w:divBdr>
                    <w:top w:val="none" w:sz="0" w:space="0" w:color="auto"/>
                    <w:left w:val="none" w:sz="0" w:space="0" w:color="auto"/>
                    <w:bottom w:val="none" w:sz="0" w:space="0" w:color="auto"/>
                    <w:right w:val="none" w:sz="0" w:space="0" w:color="auto"/>
                  </w:divBdr>
                  <w:divsChild>
                    <w:div w:id="1108280858">
                      <w:marLeft w:val="0"/>
                      <w:marRight w:val="0"/>
                      <w:marTop w:val="0"/>
                      <w:marBottom w:val="0"/>
                      <w:divBdr>
                        <w:top w:val="none" w:sz="0" w:space="0" w:color="auto"/>
                        <w:left w:val="none" w:sz="0" w:space="0" w:color="auto"/>
                        <w:bottom w:val="none" w:sz="0" w:space="0" w:color="auto"/>
                        <w:right w:val="none" w:sz="0" w:space="0" w:color="auto"/>
                      </w:divBdr>
                      <w:divsChild>
                        <w:div w:id="761607680">
                          <w:marLeft w:val="0"/>
                          <w:marRight w:val="0"/>
                          <w:marTop w:val="0"/>
                          <w:marBottom w:val="0"/>
                          <w:divBdr>
                            <w:top w:val="none" w:sz="0" w:space="0" w:color="auto"/>
                            <w:left w:val="none" w:sz="0" w:space="0" w:color="auto"/>
                            <w:bottom w:val="none" w:sz="0" w:space="0" w:color="auto"/>
                            <w:right w:val="none" w:sz="0" w:space="0" w:color="auto"/>
                          </w:divBdr>
                          <w:divsChild>
                            <w:div w:id="2083944634">
                              <w:marLeft w:val="0"/>
                              <w:marRight w:val="0"/>
                              <w:marTop w:val="0"/>
                              <w:marBottom w:val="0"/>
                              <w:divBdr>
                                <w:top w:val="none" w:sz="0" w:space="0" w:color="auto"/>
                                <w:left w:val="none" w:sz="0" w:space="0" w:color="auto"/>
                                <w:bottom w:val="none" w:sz="0" w:space="0" w:color="auto"/>
                                <w:right w:val="none" w:sz="0" w:space="0" w:color="auto"/>
                              </w:divBdr>
                              <w:divsChild>
                                <w:div w:id="73466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3015668">
      <w:bodyDiv w:val="1"/>
      <w:marLeft w:val="0"/>
      <w:marRight w:val="0"/>
      <w:marTop w:val="0"/>
      <w:marBottom w:val="0"/>
      <w:divBdr>
        <w:top w:val="none" w:sz="0" w:space="0" w:color="auto"/>
        <w:left w:val="none" w:sz="0" w:space="0" w:color="auto"/>
        <w:bottom w:val="none" w:sz="0" w:space="0" w:color="auto"/>
        <w:right w:val="none" w:sz="0" w:space="0" w:color="auto"/>
      </w:divBdr>
    </w:div>
    <w:div w:id="746000063">
      <w:bodyDiv w:val="1"/>
      <w:marLeft w:val="0"/>
      <w:marRight w:val="0"/>
      <w:marTop w:val="0"/>
      <w:marBottom w:val="0"/>
      <w:divBdr>
        <w:top w:val="none" w:sz="0" w:space="0" w:color="auto"/>
        <w:left w:val="none" w:sz="0" w:space="0" w:color="auto"/>
        <w:bottom w:val="none" w:sz="0" w:space="0" w:color="auto"/>
        <w:right w:val="none" w:sz="0" w:space="0" w:color="auto"/>
      </w:divBdr>
      <w:divsChild>
        <w:div w:id="1046491347">
          <w:marLeft w:val="225"/>
          <w:marRight w:val="225"/>
          <w:marTop w:val="150"/>
          <w:marBottom w:val="150"/>
          <w:divBdr>
            <w:top w:val="none" w:sz="0" w:space="0" w:color="auto"/>
            <w:left w:val="none" w:sz="0" w:space="0" w:color="auto"/>
            <w:bottom w:val="none" w:sz="0" w:space="0" w:color="auto"/>
            <w:right w:val="none" w:sz="0" w:space="0" w:color="auto"/>
          </w:divBdr>
          <w:divsChild>
            <w:div w:id="125720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129525">
      <w:bodyDiv w:val="1"/>
      <w:marLeft w:val="0"/>
      <w:marRight w:val="0"/>
      <w:marTop w:val="0"/>
      <w:marBottom w:val="0"/>
      <w:divBdr>
        <w:top w:val="none" w:sz="0" w:space="0" w:color="auto"/>
        <w:left w:val="none" w:sz="0" w:space="0" w:color="auto"/>
        <w:bottom w:val="none" w:sz="0" w:space="0" w:color="auto"/>
        <w:right w:val="none" w:sz="0" w:space="0" w:color="auto"/>
      </w:divBdr>
    </w:div>
    <w:div w:id="776675356">
      <w:bodyDiv w:val="1"/>
      <w:marLeft w:val="0"/>
      <w:marRight w:val="0"/>
      <w:marTop w:val="0"/>
      <w:marBottom w:val="0"/>
      <w:divBdr>
        <w:top w:val="none" w:sz="0" w:space="0" w:color="auto"/>
        <w:left w:val="none" w:sz="0" w:space="0" w:color="auto"/>
        <w:bottom w:val="none" w:sz="0" w:space="0" w:color="auto"/>
        <w:right w:val="none" w:sz="0" w:space="0" w:color="auto"/>
      </w:divBdr>
    </w:div>
    <w:div w:id="855923265">
      <w:bodyDiv w:val="1"/>
      <w:marLeft w:val="0"/>
      <w:marRight w:val="0"/>
      <w:marTop w:val="0"/>
      <w:marBottom w:val="0"/>
      <w:divBdr>
        <w:top w:val="none" w:sz="0" w:space="0" w:color="auto"/>
        <w:left w:val="none" w:sz="0" w:space="0" w:color="auto"/>
        <w:bottom w:val="none" w:sz="0" w:space="0" w:color="auto"/>
        <w:right w:val="none" w:sz="0" w:space="0" w:color="auto"/>
      </w:divBdr>
    </w:div>
    <w:div w:id="868837847">
      <w:bodyDiv w:val="1"/>
      <w:marLeft w:val="0"/>
      <w:marRight w:val="0"/>
      <w:marTop w:val="0"/>
      <w:marBottom w:val="0"/>
      <w:divBdr>
        <w:top w:val="none" w:sz="0" w:space="0" w:color="auto"/>
        <w:left w:val="none" w:sz="0" w:space="0" w:color="auto"/>
        <w:bottom w:val="none" w:sz="0" w:space="0" w:color="auto"/>
        <w:right w:val="none" w:sz="0" w:space="0" w:color="auto"/>
      </w:divBdr>
    </w:div>
    <w:div w:id="918947453">
      <w:bodyDiv w:val="1"/>
      <w:marLeft w:val="0"/>
      <w:marRight w:val="0"/>
      <w:marTop w:val="0"/>
      <w:marBottom w:val="0"/>
      <w:divBdr>
        <w:top w:val="none" w:sz="0" w:space="0" w:color="auto"/>
        <w:left w:val="none" w:sz="0" w:space="0" w:color="auto"/>
        <w:bottom w:val="none" w:sz="0" w:space="0" w:color="auto"/>
        <w:right w:val="none" w:sz="0" w:space="0" w:color="auto"/>
      </w:divBdr>
    </w:div>
    <w:div w:id="981542411">
      <w:bodyDiv w:val="1"/>
      <w:marLeft w:val="0"/>
      <w:marRight w:val="0"/>
      <w:marTop w:val="0"/>
      <w:marBottom w:val="0"/>
      <w:divBdr>
        <w:top w:val="none" w:sz="0" w:space="0" w:color="auto"/>
        <w:left w:val="none" w:sz="0" w:space="0" w:color="auto"/>
        <w:bottom w:val="none" w:sz="0" w:space="0" w:color="auto"/>
        <w:right w:val="none" w:sz="0" w:space="0" w:color="auto"/>
      </w:divBdr>
      <w:divsChild>
        <w:div w:id="875121070">
          <w:marLeft w:val="0"/>
          <w:marRight w:val="0"/>
          <w:marTop w:val="0"/>
          <w:marBottom w:val="0"/>
          <w:divBdr>
            <w:top w:val="none" w:sz="0" w:space="0" w:color="auto"/>
            <w:left w:val="none" w:sz="0" w:space="0" w:color="auto"/>
            <w:bottom w:val="none" w:sz="0" w:space="0" w:color="auto"/>
            <w:right w:val="none" w:sz="0" w:space="0" w:color="auto"/>
          </w:divBdr>
          <w:divsChild>
            <w:div w:id="1628928477">
              <w:marLeft w:val="0"/>
              <w:marRight w:val="0"/>
              <w:marTop w:val="0"/>
              <w:marBottom w:val="0"/>
              <w:divBdr>
                <w:top w:val="none" w:sz="0" w:space="0" w:color="auto"/>
                <w:left w:val="none" w:sz="0" w:space="0" w:color="auto"/>
                <w:bottom w:val="none" w:sz="0" w:space="0" w:color="auto"/>
                <w:right w:val="none" w:sz="0" w:space="0" w:color="auto"/>
              </w:divBdr>
              <w:divsChild>
                <w:div w:id="609896505">
                  <w:marLeft w:val="0"/>
                  <w:marRight w:val="0"/>
                  <w:marTop w:val="0"/>
                  <w:marBottom w:val="0"/>
                  <w:divBdr>
                    <w:top w:val="none" w:sz="0" w:space="0" w:color="auto"/>
                    <w:left w:val="none" w:sz="0" w:space="0" w:color="auto"/>
                    <w:bottom w:val="none" w:sz="0" w:space="0" w:color="auto"/>
                    <w:right w:val="none" w:sz="0" w:space="0" w:color="auto"/>
                  </w:divBdr>
                  <w:divsChild>
                    <w:div w:id="951745355">
                      <w:marLeft w:val="-240"/>
                      <w:marRight w:val="-240"/>
                      <w:marTop w:val="0"/>
                      <w:marBottom w:val="0"/>
                      <w:divBdr>
                        <w:top w:val="none" w:sz="0" w:space="0" w:color="auto"/>
                        <w:left w:val="none" w:sz="0" w:space="0" w:color="auto"/>
                        <w:bottom w:val="none" w:sz="0" w:space="0" w:color="auto"/>
                        <w:right w:val="none" w:sz="0" w:space="0" w:color="auto"/>
                      </w:divBdr>
                      <w:divsChild>
                        <w:div w:id="1681469565">
                          <w:marLeft w:val="0"/>
                          <w:marRight w:val="0"/>
                          <w:marTop w:val="0"/>
                          <w:marBottom w:val="0"/>
                          <w:divBdr>
                            <w:top w:val="none" w:sz="0" w:space="0" w:color="auto"/>
                            <w:left w:val="none" w:sz="0" w:space="0" w:color="auto"/>
                            <w:bottom w:val="none" w:sz="0" w:space="0" w:color="auto"/>
                            <w:right w:val="none" w:sz="0" w:space="0" w:color="auto"/>
                          </w:divBdr>
                          <w:divsChild>
                            <w:div w:id="377828321">
                              <w:marLeft w:val="240"/>
                              <w:marRight w:val="660"/>
                              <w:marTop w:val="105"/>
                              <w:marBottom w:val="600"/>
                              <w:divBdr>
                                <w:top w:val="none" w:sz="0" w:space="0" w:color="auto"/>
                                <w:left w:val="none" w:sz="0" w:space="0" w:color="auto"/>
                                <w:bottom w:val="none" w:sz="0" w:space="0" w:color="auto"/>
                                <w:right w:val="none" w:sz="0" w:space="0" w:color="auto"/>
                              </w:divBdr>
                              <w:divsChild>
                                <w:div w:id="100297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680042">
          <w:marLeft w:val="0"/>
          <w:marRight w:val="0"/>
          <w:marTop w:val="0"/>
          <w:marBottom w:val="0"/>
          <w:divBdr>
            <w:top w:val="none" w:sz="0" w:space="0" w:color="auto"/>
            <w:left w:val="none" w:sz="0" w:space="0" w:color="auto"/>
            <w:bottom w:val="none" w:sz="0" w:space="0" w:color="auto"/>
            <w:right w:val="none" w:sz="0" w:space="0" w:color="auto"/>
          </w:divBdr>
          <w:divsChild>
            <w:div w:id="109343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425618">
      <w:bodyDiv w:val="1"/>
      <w:marLeft w:val="0"/>
      <w:marRight w:val="0"/>
      <w:marTop w:val="0"/>
      <w:marBottom w:val="0"/>
      <w:divBdr>
        <w:top w:val="none" w:sz="0" w:space="0" w:color="auto"/>
        <w:left w:val="none" w:sz="0" w:space="0" w:color="auto"/>
        <w:bottom w:val="none" w:sz="0" w:space="0" w:color="auto"/>
        <w:right w:val="none" w:sz="0" w:space="0" w:color="auto"/>
      </w:divBdr>
    </w:div>
    <w:div w:id="1044521678">
      <w:bodyDiv w:val="1"/>
      <w:marLeft w:val="0"/>
      <w:marRight w:val="0"/>
      <w:marTop w:val="0"/>
      <w:marBottom w:val="0"/>
      <w:divBdr>
        <w:top w:val="none" w:sz="0" w:space="0" w:color="auto"/>
        <w:left w:val="none" w:sz="0" w:space="0" w:color="auto"/>
        <w:bottom w:val="none" w:sz="0" w:space="0" w:color="auto"/>
        <w:right w:val="none" w:sz="0" w:space="0" w:color="auto"/>
      </w:divBdr>
    </w:div>
    <w:div w:id="1049260412">
      <w:bodyDiv w:val="1"/>
      <w:marLeft w:val="0"/>
      <w:marRight w:val="0"/>
      <w:marTop w:val="0"/>
      <w:marBottom w:val="0"/>
      <w:divBdr>
        <w:top w:val="none" w:sz="0" w:space="0" w:color="auto"/>
        <w:left w:val="none" w:sz="0" w:space="0" w:color="auto"/>
        <w:bottom w:val="none" w:sz="0" w:space="0" w:color="auto"/>
        <w:right w:val="none" w:sz="0" w:space="0" w:color="auto"/>
      </w:divBdr>
    </w:div>
    <w:div w:id="1049299749">
      <w:bodyDiv w:val="1"/>
      <w:marLeft w:val="0"/>
      <w:marRight w:val="0"/>
      <w:marTop w:val="0"/>
      <w:marBottom w:val="0"/>
      <w:divBdr>
        <w:top w:val="none" w:sz="0" w:space="0" w:color="auto"/>
        <w:left w:val="none" w:sz="0" w:space="0" w:color="auto"/>
        <w:bottom w:val="none" w:sz="0" w:space="0" w:color="auto"/>
        <w:right w:val="none" w:sz="0" w:space="0" w:color="auto"/>
      </w:divBdr>
      <w:divsChild>
        <w:div w:id="2137747739">
          <w:marLeft w:val="0"/>
          <w:marRight w:val="0"/>
          <w:marTop w:val="0"/>
          <w:marBottom w:val="0"/>
          <w:divBdr>
            <w:top w:val="none" w:sz="0" w:space="0" w:color="auto"/>
            <w:left w:val="none" w:sz="0" w:space="0" w:color="auto"/>
            <w:bottom w:val="none" w:sz="0" w:space="0" w:color="auto"/>
            <w:right w:val="none" w:sz="0" w:space="0" w:color="auto"/>
          </w:divBdr>
          <w:divsChild>
            <w:div w:id="1871724695">
              <w:marLeft w:val="0"/>
              <w:marRight w:val="0"/>
              <w:marTop w:val="0"/>
              <w:marBottom w:val="0"/>
              <w:divBdr>
                <w:top w:val="none" w:sz="0" w:space="0" w:color="auto"/>
                <w:left w:val="none" w:sz="0" w:space="0" w:color="auto"/>
                <w:bottom w:val="none" w:sz="0" w:space="0" w:color="auto"/>
                <w:right w:val="none" w:sz="0" w:space="0" w:color="auto"/>
              </w:divBdr>
              <w:divsChild>
                <w:div w:id="1013148385">
                  <w:marLeft w:val="0"/>
                  <w:marRight w:val="0"/>
                  <w:marTop w:val="0"/>
                  <w:marBottom w:val="0"/>
                  <w:divBdr>
                    <w:top w:val="none" w:sz="0" w:space="0" w:color="auto"/>
                    <w:left w:val="none" w:sz="0" w:space="0" w:color="auto"/>
                    <w:bottom w:val="none" w:sz="0" w:space="0" w:color="auto"/>
                    <w:right w:val="none" w:sz="0" w:space="0" w:color="auto"/>
                  </w:divBdr>
                  <w:divsChild>
                    <w:div w:id="612055666">
                      <w:marLeft w:val="0"/>
                      <w:marRight w:val="0"/>
                      <w:marTop w:val="0"/>
                      <w:marBottom w:val="0"/>
                      <w:divBdr>
                        <w:top w:val="none" w:sz="0" w:space="0" w:color="auto"/>
                        <w:left w:val="none" w:sz="0" w:space="0" w:color="auto"/>
                        <w:bottom w:val="none" w:sz="0" w:space="0" w:color="auto"/>
                        <w:right w:val="none" w:sz="0" w:space="0" w:color="auto"/>
                      </w:divBdr>
                      <w:divsChild>
                        <w:div w:id="1882325884">
                          <w:marLeft w:val="0"/>
                          <w:marRight w:val="0"/>
                          <w:marTop w:val="0"/>
                          <w:marBottom w:val="0"/>
                          <w:divBdr>
                            <w:top w:val="none" w:sz="0" w:space="0" w:color="auto"/>
                            <w:left w:val="none" w:sz="0" w:space="0" w:color="auto"/>
                            <w:bottom w:val="none" w:sz="0" w:space="0" w:color="auto"/>
                            <w:right w:val="none" w:sz="0" w:space="0" w:color="auto"/>
                          </w:divBdr>
                          <w:divsChild>
                            <w:div w:id="976572274">
                              <w:marLeft w:val="0"/>
                              <w:marRight w:val="0"/>
                              <w:marTop w:val="0"/>
                              <w:marBottom w:val="0"/>
                              <w:divBdr>
                                <w:top w:val="none" w:sz="0" w:space="0" w:color="auto"/>
                                <w:left w:val="none" w:sz="0" w:space="0" w:color="auto"/>
                                <w:bottom w:val="none" w:sz="0" w:space="0" w:color="auto"/>
                                <w:right w:val="none" w:sz="0" w:space="0" w:color="auto"/>
                              </w:divBdr>
                              <w:divsChild>
                                <w:div w:id="102520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9743537">
      <w:bodyDiv w:val="1"/>
      <w:marLeft w:val="0"/>
      <w:marRight w:val="0"/>
      <w:marTop w:val="0"/>
      <w:marBottom w:val="0"/>
      <w:divBdr>
        <w:top w:val="none" w:sz="0" w:space="0" w:color="auto"/>
        <w:left w:val="none" w:sz="0" w:space="0" w:color="auto"/>
        <w:bottom w:val="none" w:sz="0" w:space="0" w:color="auto"/>
        <w:right w:val="none" w:sz="0" w:space="0" w:color="auto"/>
      </w:divBdr>
    </w:div>
    <w:div w:id="1062364774">
      <w:bodyDiv w:val="1"/>
      <w:marLeft w:val="0"/>
      <w:marRight w:val="0"/>
      <w:marTop w:val="0"/>
      <w:marBottom w:val="0"/>
      <w:divBdr>
        <w:top w:val="none" w:sz="0" w:space="0" w:color="auto"/>
        <w:left w:val="none" w:sz="0" w:space="0" w:color="auto"/>
        <w:bottom w:val="none" w:sz="0" w:space="0" w:color="auto"/>
        <w:right w:val="none" w:sz="0" w:space="0" w:color="auto"/>
      </w:divBdr>
    </w:div>
    <w:div w:id="1070620591">
      <w:bodyDiv w:val="1"/>
      <w:marLeft w:val="0"/>
      <w:marRight w:val="0"/>
      <w:marTop w:val="0"/>
      <w:marBottom w:val="0"/>
      <w:divBdr>
        <w:top w:val="none" w:sz="0" w:space="0" w:color="auto"/>
        <w:left w:val="none" w:sz="0" w:space="0" w:color="auto"/>
        <w:bottom w:val="none" w:sz="0" w:space="0" w:color="auto"/>
        <w:right w:val="none" w:sz="0" w:space="0" w:color="auto"/>
      </w:divBdr>
    </w:div>
    <w:div w:id="1075055110">
      <w:bodyDiv w:val="1"/>
      <w:marLeft w:val="0"/>
      <w:marRight w:val="0"/>
      <w:marTop w:val="0"/>
      <w:marBottom w:val="0"/>
      <w:divBdr>
        <w:top w:val="none" w:sz="0" w:space="0" w:color="auto"/>
        <w:left w:val="none" w:sz="0" w:space="0" w:color="auto"/>
        <w:bottom w:val="none" w:sz="0" w:space="0" w:color="auto"/>
        <w:right w:val="none" w:sz="0" w:space="0" w:color="auto"/>
      </w:divBdr>
    </w:div>
    <w:div w:id="1077635194">
      <w:bodyDiv w:val="1"/>
      <w:marLeft w:val="0"/>
      <w:marRight w:val="0"/>
      <w:marTop w:val="0"/>
      <w:marBottom w:val="0"/>
      <w:divBdr>
        <w:top w:val="none" w:sz="0" w:space="0" w:color="auto"/>
        <w:left w:val="none" w:sz="0" w:space="0" w:color="auto"/>
        <w:bottom w:val="none" w:sz="0" w:space="0" w:color="auto"/>
        <w:right w:val="none" w:sz="0" w:space="0" w:color="auto"/>
      </w:divBdr>
    </w:div>
    <w:div w:id="1110275673">
      <w:bodyDiv w:val="1"/>
      <w:marLeft w:val="0"/>
      <w:marRight w:val="0"/>
      <w:marTop w:val="0"/>
      <w:marBottom w:val="0"/>
      <w:divBdr>
        <w:top w:val="none" w:sz="0" w:space="0" w:color="auto"/>
        <w:left w:val="none" w:sz="0" w:space="0" w:color="auto"/>
        <w:bottom w:val="none" w:sz="0" w:space="0" w:color="auto"/>
        <w:right w:val="none" w:sz="0" w:space="0" w:color="auto"/>
      </w:divBdr>
    </w:div>
    <w:div w:id="1111239728">
      <w:bodyDiv w:val="1"/>
      <w:marLeft w:val="0"/>
      <w:marRight w:val="0"/>
      <w:marTop w:val="0"/>
      <w:marBottom w:val="0"/>
      <w:divBdr>
        <w:top w:val="none" w:sz="0" w:space="0" w:color="auto"/>
        <w:left w:val="none" w:sz="0" w:space="0" w:color="auto"/>
        <w:bottom w:val="none" w:sz="0" w:space="0" w:color="auto"/>
        <w:right w:val="none" w:sz="0" w:space="0" w:color="auto"/>
      </w:divBdr>
    </w:div>
    <w:div w:id="1129472779">
      <w:bodyDiv w:val="1"/>
      <w:marLeft w:val="0"/>
      <w:marRight w:val="0"/>
      <w:marTop w:val="0"/>
      <w:marBottom w:val="0"/>
      <w:divBdr>
        <w:top w:val="none" w:sz="0" w:space="0" w:color="auto"/>
        <w:left w:val="none" w:sz="0" w:space="0" w:color="auto"/>
        <w:bottom w:val="none" w:sz="0" w:space="0" w:color="auto"/>
        <w:right w:val="none" w:sz="0" w:space="0" w:color="auto"/>
      </w:divBdr>
    </w:div>
    <w:div w:id="1154183481">
      <w:bodyDiv w:val="1"/>
      <w:marLeft w:val="0"/>
      <w:marRight w:val="0"/>
      <w:marTop w:val="0"/>
      <w:marBottom w:val="0"/>
      <w:divBdr>
        <w:top w:val="none" w:sz="0" w:space="0" w:color="auto"/>
        <w:left w:val="none" w:sz="0" w:space="0" w:color="auto"/>
        <w:bottom w:val="none" w:sz="0" w:space="0" w:color="auto"/>
        <w:right w:val="none" w:sz="0" w:space="0" w:color="auto"/>
      </w:divBdr>
    </w:div>
    <w:div w:id="1156070676">
      <w:bodyDiv w:val="1"/>
      <w:marLeft w:val="0"/>
      <w:marRight w:val="0"/>
      <w:marTop w:val="0"/>
      <w:marBottom w:val="0"/>
      <w:divBdr>
        <w:top w:val="none" w:sz="0" w:space="0" w:color="auto"/>
        <w:left w:val="none" w:sz="0" w:space="0" w:color="auto"/>
        <w:bottom w:val="none" w:sz="0" w:space="0" w:color="auto"/>
        <w:right w:val="none" w:sz="0" w:space="0" w:color="auto"/>
      </w:divBdr>
    </w:div>
    <w:div w:id="1180704275">
      <w:bodyDiv w:val="1"/>
      <w:marLeft w:val="0"/>
      <w:marRight w:val="0"/>
      <w:marTop w:val="0"/>
      <w:marBottom w:val="0"/>
      <w:divBdr>
        <w:top w:val="none" w:sz="0" w:space="0" w:color="auto"/>
        <w:left w:val="none" w:sz="0" w:space="0" w:color="auto"/>
        <w:bottom w:val="none" w:sz="0" w:space="0" w:color="auto"/>
        <w:right w:val="none" w:sz="0" w:space="0" w:color="auto"/>
      </w:divBdr>
    </w:div>
    <w:div w:id="1185630862">
      <w:bodyDiv w:val="1"/>
      <w:marLeft w:val="0"/>
      <w:marRight w:val="0"/>
      <w:marTop w:val="0"/>
      <w:marBottom w:val="0"/>
      <w:divBdr>
        <w:top w:val="none" w:sz="0" w:space="0" w:color="auto"/>
        <w:left w:val="none" w:sz="0" w:space="0" w:color="auto"/>
        <w:bottom w:val="none" w:sz="0" w:space="0" w:color="auto"/>
        <w:right w:val="none" w:sz="0" w:space="0" w:color="auto"/>
      </w:divBdr>
    </w:div>
    <w:div w:id="1318874055">
      <w:bodyDiv w:val="1"/>
      <w:marLeft w:val="0"/>
      <w:marRight w:val="0"/>
      <w:marTop w:val="0"/>
      <w:marBottom w:val="0"/>
      <w:divBdr>
        <w:top w:val="none" w:sz="0" w:space="0" w:color="auto"/>
        <w:left w:val="none" w:sz="0" w:space="0" w:color="auto"/>
        <w:bottom w:val="none" w:sz="0" w:space="0" w:color="auto"/>
        <w:right w:val="none" w:sz="0" w:space="0" w:color="auto"/>
      </w:divBdr>
    </w:div>
    <w:div w:id="1324431788">
      <w:bodyDiv w:val="1"/>
      <w:marLeft w:val="0"/>
      <w:marRight w:val="0"/>
      <w:marTop w:val="0"/>
      <w:marBottom w:val="0"/>
      <w:divBdr>
        <w:top w:val="none" w:sz="0" w:space="0" w:color="auto"/>
        <w:left w:val="none" w:sz="0" w:space="0" w:color="auto"/>
        <w:bottom w:val="none" w:sz="0" w:space="0" w:color="auto"/>
        <w:right w:val="none" w:sz="0" w:space="0" w:color="auto"/>
      </w:divBdr>
      <w:divsChild>
        <w:div w:id="1784423672">
          <w:marLeft w:val="0"/>
          <w:marRight w:val="0"/>
          <w:marTop w:val="0"/>
          <w:marBottom w:val="0"/>
          <w:divBdr>
            <w:top w:val="none" w:sz="0" w:space="0" w:color="auto"/>
            <w:left w:val="none" w:sz="0" w:space="0" w:color="auto"/>
            <w:bottom w:val="none" w:sz="0" w:space="0" w:color="auto"/>
            <w:right w:val="none" w:sz="0" w:space="0" w:color="auto"/>
          </w:divBdr>
          <w:divsChild>
            <w:div w:id="1346443765">
              <w:marLeft w:val="0"/>
              <w:marRight w:val="0"/>
              <w:marTop w:val="0"/>
              <w:marBottom w:val="0"/>
              <w:divBdr>
                <w:top w:val="none" w:sz="0" w:space="0" w:color="auto"/>
                <w:left w:val="none" w:sz="0" w:space="0" w:color="auto"/>
                <w:bottom w:val="none" w:sz="0" w:space="0" w:color="auto"/>
                <w:right w:val="none" w:sz="0" w:space="0" w:color="auto"/>
              </w:divBdr>
            </w:div>
          </w:divsChild>
        </w:div>
        <w:div w:id="1833791047">
          <w:marLeft w:val="0"/>
          <w:marRight w:val="0"/>
          <w:marTop w:val="0"/>
          <w:marBottom w:val="0"/>
          <w:divBdr>
            <w:top w:val="none" w:sz="0" w:space="0" w:color="auto"/>
            <w:left w:val="none" w:sz="0" w:space="0" w:color="auto"/>
            <w:bottom w:val="none" w:sz="0" w:space="0" w:color="auto"/>
            <w:right w:val="none" w:sz="0" w:space="0" w:color="auto"/>
          </w:divBdr>
          <w:divsChild>
            <w:div w:id="1955288316">
              <w:marLeft w:val="0"/>
              <w:marRight w:val="0"/>
              <w:marTop w:val="0"/>
              <w:marBottom w:val="0"/>
              <w:divBdr>
                <w:top w:val="none" w:sz="0" w:space="0" w:color="auto"/>
                <w:left w:val="none" w:sz="0" w:space="0" w:color="auto"/>
                <w:bottom w:val="none" w:sz="0" w:space="0" w:color="auto"/>
                <w:right w:val="none" w:sz="0" w:space="0" w:color="auto"/>
              </w:divBdr>
              <w:divsChild>
                <w:div w:id="153646882">
                  <w:marLeft w:val="0"/>
                  <w:marRight w:val="0"/>
                  <w:marTop w:val="0"/>
                  <w:marBottom w:val="0"/>
                  <w:divBdr>
                    <w:top w:val="none" w:sz="0" w:space="0" w:color="auto"/>
                    <w:left w:val="none" w:sz="0" w:space="0" w:color="auto"/>
                    <w:bottom w:val="none" w:sz="0" w:space="0" w:color="auto"/>
                    <w:right w:val="none" w:sz="0" w:space="0" w:color="auto"/>
                  </w:divBdr>
                  <w:divsChild>
                    <w:div w:id="1285381387">
                      <w:marLeft w:val="0"/>
                      <w:marRight w:val="0"/>
                      <w:marTop w:val="0"/>
                      <w:marBottom w:val="0"/>
                      <w:divBdr>
                        <w:top w:val="none" w:sz="0" w:space="0" w:color="auto"/>
                        <w:left w:val="none" w:sz="0" w:space="0" w:color="auto"/>
                        <w:bottom w:val="none" w:sz="0" w:space="0" w:color="auto"/>
                        <w:right w:val="none" w:sz="0" w:space="0" w:color="auto"/>
                      </w:divBdr>
                      <w:divsChild>
                        <w:div w:id="1040588604">
                          <w:marLeft w:val="0"/>
                          <w:marRight w:val="0"/>
                          <w:marTop w:val="0"/>
                          <w:marBottom w:val="0"/>
                          <w:divBdr>
                            <w:top w:val="none" w:sz="0" w:space="0" w:color="auto"/>
                            <w:left w:val="none" w:sz="0" w:space="0" w:color="auto"/>
                            <w:bottom w:val="none" w:sz="0" w:space="0" w:color="auto"/>
                            <w:right w:val="none" w:sz="0" w:space="0" w:color="auto"/>
                          </w:divBdr>
                          <w:divsChild>
                            <w:div w:id="331881088">
                              <w:marLeft w:val="0"/>
                              <w:marRight w:val="0"/>
                              <w:marTop w:val="0"/>
                              <w:marBottom w:val="0"/>
                              <w:divBdr>
                                <w:top w:val="none" w:sz="0" w:space="0" w:color="auto"/>
                                <w:left w:val="none" w:sz="0" w:space="0" w:color="auto"/>
                                <w:bottom w:val="none" w:sz="0" w:space="0" w:color="auto"/>
                                <w:right w:val="none" w:sz="0" w:space="0" w:color="auto"/>
                              </w:divBdr>
                              <w:divsChild>
                                <w:div w:id="50888390">
                                  <w:marLeft w:val="0"/>
                                  <w:marRight w:val="0"/>
                                  <w:marTop w:val="0"/>
                                  <w:marBottom w:val="0"/>
                                  <w:divBdr>
                                    <w:top w:val="none" w:sz="0" w:space="0" w:color="auto"/>
                                    <w:left w:val="none" w:sz="0" w:space="0" w:color="auto"/>
                                    <w:bottom w:val="none" w:sz="0" w:space="0" w:color="auto"/>
                                    <w:right w:val="none" w:sz="0" w:space="0" w:color="auto"/>
                                  </w:divBdr>
                                  <w:divsChild>
                                    <w:div w:id="1158156332">
                                      <w:marLeft w:val="0"/>
                                      <w:marRight w:val="0"/>
                                      <w:marTop w:val="0"/>
                                      <w:marBottom w:val="0"/>
                                      <w:divBdr>
                                        <w:top w:val="none" w:sz="0" w:space="0" w:color="auto"/>
                                        <w:left w:val="none" w:sz="0" w:space="0" w:color="auto"/>
                                        <w:bottom w:val="none" w:sz="0" w:space="0" w:color="auto"/>
                                        <w:right w:val="none" w:sz="0" w:space="0" w:color="auto"/>
                                      </w:divBdr>
                                      <w:divsChild>
                                        <w:div w:id="1788353166">
                                          <w:marLeft w:val="0"/>
                                          <w:marRight w:val="0"/>
                                          <w:marTop w:val="0"/>
                                          <w:marBottom w:val="0"/>
                                          <w:divBdr>
                                            <w:top w:val="none" w:sz="0" w:space="0" w:color="auto"/>
                                            <w:left w:val="none" w:sz="0" w:space="0" w:color="auto"/>
                                            <w:bottom w:val="none" w:sz="0" w:space="0" w:color="auto"/>
                                            <w:right w:val="none" w:sz="0" w:space="0" w:color="auto"/>
                                          </w:divBdr>
                                          <w:divsChild>
                                            <w:div w:id="197232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6129401">
      <w:bodyDiv w:val="1"/>
      <w:marLeft w:val="0"/>
      <w:marRight w:val="0"/>
      <w:marTop w:val="0"/>
      <w:marBottom w:val="0"/>
      <w:divBdr>
        <w:top w:val="none" w:sz="0" w:space="0" w:color="auto"/>
        <w:left w:val="none" w:sz="0" w:space="0" w:color="auto"/>
        <w:bottom w:val="none" w:sz="0" w:space="0" w:color="auto"/>
        <w:right w:val="none" w:sz="0" w:space="0" w:color="auto"/>
      </w:divBdr>
    </w:div>
    <w:div w:id="1341734940">
      <w:bodyDiv w:val="1"/>
      <w:marLeft w:val="0"/>
      <w:marRight w:val="0"/>
      <w:marTop w:val="0"/>
      <w:marBottom w:val="0"/>
      <w:divBdr>
        <w:top w:val="none" w:sz="0" w:space="0" w:color="auto"/>
        <w:left w:val="none" w:sz="0" w:space="0" w:color="auto"/>
        <w:bottom w:val="none" w:sz="0" w:space="0" w:color="auto"/>
        <w:right w:val="none" w:sz="0" w:space="0" w:color="auto"/>
      </w:divBdr>
    </w:div>
    <w:div w:id="1370109927">
      <w:bodyDiv w:val="1"/>
      <w:marLeft w:val="0"/>
      <w:marRight w:val="0"/>
      <w:marTop w:val="0"/>
      <w:marBottom w:val="0"/>
      <w:divBdr>
        <w:top w:val="none" w:sz="0" w:space="0" w:color="auto"/>
        <w:left w:val="none" w:sz="0" w:space="0" w:color="auto"/>
        <w:bottom w:val="none" w:sz="0" w:space="0" w:color="auto"/>
        <w:right w:val="none" w:sz="0" w:space="0" w:color="auto"/>
      </w:divBdr>
    </w:div>
    <w:div w:id="1424305782">
      <w:bodyDiv w:val="1"/>
      <w:marLeft w:val="0"/>
      <w:marRight w:val="0"/>
      <w:marTop w:val="0"/>
      <w:marBottom w:val="0"/>
      <w:divBdr>
        <w:top w:val="none" w:sz="0" w:space="0" w:color="auto"/>
        <w:left w:val="none" w:sz="0" w:space="0" w:color="auto"/>
        <w:bottom w:val="none" w:sz="0" w:space="0" w:color="auto"/>
        <w:right w:val="none" w:sz="0" w:space="0" w:color="auto"/>
      </w:divBdr>
    </w:div>
    <w:div w:id="1426222149">
      <w:bodyDiv w:val="1"/>
      <w:marLeft w:val="0"/>
      <w:marRight w:val="0"/>
      <w:marTop w:val="0"/>
      <w:marBottom w:val="0"/>
      <w:divBdr>
        <w:top w:val="none" w:sz="0" w:space="0" w:color="auto"/>
        <w:left w:val="none" w:sz="0" w:space="0" w:color="auto"/>
        <w:bottom w:val="none" w:sz="0" w:space="0" w:color="auto"/>
        <w:right w:val="none" w:sz="0" w:space="0" w:color="auto"/>
      </w:divBdr>
      <w:divsChild>
        <w:div w:id="1860392564">
          <w:marLeft w:val="0"/>
          <w:marRight w:val="0"/>
          <w:marTop w:val="0"/>
          <w:marBottom w:val="0"/>
          <w:divBdr>
            <w:top w:val="none" w:sz="0" w:space="0" w:color="auto"/>
            <w:left w:val="none" w:sz="0" w:space="0" w:color="auto"/>
            <w:bottom w:val="none" w:sz="0" w:space="0" w:color="auto"/>
            <w:right w:val="none" w:sz="0" w:space="0" w:color="auto"/>
          </w:divBdr>
          <w:divsChild>
            <w:div w:id="778764488">
              <w:marLeft w:val="0"/>
              <w:marRight w:val="0"/>
              <w:marTop w:val="0"/>
              <w:marBottom w:val="0"/>
              <w:divBdr>
                <w:top w:val="none" w:sz="0" w:space="0" w:color="auto"/>
                <w:left w:val="none" w:sz="0" w:space="0" w:color="auto"/>
                <w:bottom w:val="none" w:sz="0" w:space="0" w:color="auto"/>
                <w:right w:val="none" w:sz="0" w:space="0" w:color="auto"/>
              </w:divBdr>
              <w:divsChild>
                <w:div w:id="12420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866202">
      <w:bodyDiv w:val="1"/>
      <w:marLeft w:val="0"/>
      <w:marRight w:val="0"/>
      <w:marTop w:val="0"/>
      <w:marBottom w:val="0"/>
      <w:divBdr>
        <w:top w:val="none" w:sz="0" w:space="0" w:color="auto"/>
        <w:left w:val="none" w:sz="0" w:space="0" w:color="auto"/>
        <w:bottom w:val="none" w:sz="0" w:space="0" w:color="auto"/>
        <w:right w:val="none" w:sz="0" w:space="0" w:color="auto"/>
      </w:divBdr>
    </w:div>
    <w:div w:id="1435518755">
      <w:bodyDiv w:val="1"/>
      <w:marLeft w:val="0"/>
      <w:marRight w:val="0"/>
      <w:marTop w:val="0"/>
      <w:marBottom w:val="0"/>
      <w:divBdr>
        <w:top w:val="none" w:sz="0" w:space="0" w:color="auto"/>
        <w:left w:val="none" w:sz="0" w:space="0" w:color="auto"/>
        <w:bottom w:val="none" w:sz="0" w:space="0" w:color="auto"/>
        <w:right w:val="none" w:sz="0" w:space="0" w:color="auto"/>
      </w:divBdr>
    </w:div>
    <w:div w:id="1438479425">
      <w:bodyDiv w:val="1"/>
      <w:marLeft w:val="0"/>
      <w:marRight w:val="0"/>
      <w:marTop w:val="0"/>
      <w:marBottom w:val="0"/>
      <w:divBdr>
        <w:top w:val="none" w:sz="0" w:space="0" w:color="auto"/>
        <w:left w:val="none" w:sz="0" w:space="0" w:color="auto"/>
        <w:bottom w:val="none" w:sz="0" w:space="0" w:color="auto"/>
        <w:right w:val="none" w:sz="0" w:space="0" w:color="auto"/>
      </w:divBdr>
    </w:div>
    <w:div w:id="1441683385">
      <w:bodyDiv w:val="1"/>
      <w:marLeft w:val="0"/>
      <w:marRight w:val="0"/>
      <w:marTop w:val="0"/>
      <w:marBottom w:val="0"/>
      <w:divBdr>
        <w:top w:val="none" w:sz="0" w:space="0" w:color="auto"/>
        <w:left w:val="none" w:sz="0" w:space="0" w:color="auto"/>
        <w:bottom w:val="none" w:sz="0" w:space="0" w:color="auto"/>
        <w:right w:val="none" w:sz="0" w:space="0" w:color="auto"/>
      </w:divBdr>
    </w:div>
    <w:div w:id="1518076477">
      <w:bodyDiv w:val="1"/>
      <w:marLeft w:val="0"/>
      <w:marRight w:val="0"/>
      <w:marTop w:val="0"/>
      <w:marBottom w:val="0"/>
      <w:divBdr>
        <w:top w:val="none" w:sz="0" w:space="0" w:color="auto"/>
        <w:left w:val="none" w:sz="0" w:space="0" w:color="auto"/>
        <w:bottom w:val="none" w:sz="0" w:space="0" w:color="auto"/>
        <w:right w:val="none" w:sz="0" w:space="0" w:color="auto"/>
      </w:divBdr>
    </w:div>
    <w:div w:id="1549679740">
      <w:bodyDiv w:val="1"/>
      <w:marLeft w:val="0"/>
      <w:marRight w:val="0"/>
      <w:marTop w:val="0"/>
      <w:marBottom w:val="0"/>
      <w:divBdr>
        <w:top w:val="none" w:sz="0" w:space="0" w:color="auto"/>
        <w:left w:val="none" w:sz="0" w:space="0" w:color="auto"/>
        <w:bottom w:val="none" w:sz="0" w:space="0" w:color="auto"/>
        <w:right w:val="none" w:sz="0" w:space="0" w:color="auto"/>
      </w:divBdr>
    </w:div>
    <w:div w:id="1580673120">
      <w:bodyDiv w:val="1"/>
      <w:marLeft w:val="0"/>
      <w:marRight w:val="0"/>
      <w:marTop w:val="0"/>
      <w:marBottom w:val="0"/>
      <w:divBdr>
        <w:top w:val="none" w:sz="0" w:space="0" w:color="auto"/>
        <w:left w:val="none" w:sz="0" w:space="0" w:color="auto"/>
        <w:bottom w:val="none" w:sz="0" w:space="0" w:color="auto"/>
        <w:right w:val="none" w:sz="0" w:space="0" w:color="auto"/>
      </w:divBdr>
    </w:div>
    <w:div w:id="1582254558">
      <w:bodyDiv w:val="1"/>
      <w:marLeft w:val="0"/>
      <w:marRight w:val="0"/>
      <w:marTop w:val="0"/>
      <w:marBottom w:val="0"/>
      <w:divBdr>
        <w:top w:val="none" w:sz="0" w:space="0" w:color="auto"/>
        <w:left w:val="none" w:sz="0" w:space="0" w:color="auto"/>
        <w:bottom w:val="none" w:sz="0" w:space="0" w:color="auto"/>
        <w:right w:val="none" w:sz="0" w:space="0" w:color="auto"/>
      </w:divBdr>
    </w:div>
    <w:div w:id="1623465130">
      <w:bodyDiv w:val="1"/>
      <w:marLeft w:val="0"/>
      <w:marRight w:val="0"/>
      <w:marTop w:val="0"/>
      <w:marBottom w:val="0"/>
      <w:divBdr>
        <w:top w:val="none" w:sz="0" w:space="0" w:color="auto"/>
        <w:left w:val="none" w:sz="0" w:space="0" w:color="auto"/>
        <w:bottom w:val="none" w:sz="0" w:space="0" w:color="auto"/>
        <w:right w:val="none" w:sz="0" w:space="0" w:color="auto"/>
      </w:divBdr>
      <w:divsChild>
        <w:div w:id="245462587">
          <w:marLeft w:val="225"/>
          <w:marRight w:val="225"/>
          <w:marTop w:val="150"/>
          <w:marBottom w:val="150"/>
          <w:divBdr>
            <w:top w:val="none" w:sz="0" w:space="0" w:color="auto"/>
            <w:left w:val="none" w:sz="0" w:space="0" w:color="auto"/>
            <w:bottom w:val="none" w:sz="0" w:space="0" w:color="auto"/>
            <w:right w:val="none" w:sz="0" w:space="0" w:color="auto"/>
          </w:divBdr>
          <w:divsChild>
            <w:div w:id="170721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81609">
      <w:bodyDiv w:val="1"/>
      <w:marLeft w:val="0"/>
      <w:marRight w:val="0"/>
      <w:marTop w:val="0"/>
      <w:marBottom w:val="0"/>
      <w:divBdr>
        <w:top w:val="none" w:sz="0" w:space="0" w:color="auto"/>
        <w:left w:val="none" w:sz="0" w:space="0" w:color="auto"/>
        <w:bottom w:val="none" w:sz="0" w:space="0" w:color="auto"/>
        <w:right w:val="none" w:sz="0" w:space="0" w:color="auto"/>
      </w:divBdr>
      <w:divsChild>
        <w:div w:id="1880362584">
          <w:marLeft w:val="225"/>
          <w:marRight w:val="225"/>
          <w:marTop w:val="150"/>
          <w:marBottom w:val="150"/>
          <w:divBdr>
            <w:top w:val="none" w:sz="0" w:space="0" w:color="auto"/>
            <w:left w:val="none" w:sz="0" w:space="0" w:color="auto"/>
            <w:bottom w:val="none" w:sz="0" w:space="0" w:color="auto"/>
            <w:right w:val="none" w:sz="0" w:space="0" w:color="auto"/>
          </w:divBdr>
          <w:divsChild>
            <w:div w:id="21060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529370">
      <w:bodyDiv w:val="1"/>
      <w:marLeft w:val="0"/>
      <w:marRight w:val="0"/>
      <w:marTop w:val="0"/>
      <w:marBottom w:val="0"/>
      <w:divBdr>
        <w:top w:val="none" w:sz="0" w:space="0" w:color="auto"/>
        <w:left w:val="none" w:sz="0" w:space="0" w:color="auto"/>
        <w:bottom w:val="none" w:sz="0" w:space="0" w:color="auto"/>
        <w:right w:val="none" w:sz="0" w:space="0" w:color="auto"/>
      </w:divBdr>
    </w:div>
    <w:div w:id="1710257490">
      <w:bodyDiv w:val="1"/>
      <w:marLeft w:val="0"/>
      <w:marRight w:val="0"/>
      <w:marTop w:val="0"/>
      <w:marBottom w:val="0"/>
      <w:divBdr>
        <w:top w:val="none" w:sz="0" w:space="0" w:color="auto"/>
        <w:left w:val="none" w:sz="0" w:space="0" w:color="auto"/>
        <w:bottom w:val="none" w:sz="0" w:space="0" w:color="auto"/>
        <w:right w:val="none" w:sz="0" w:space="0" w:color="auto"/>
      </w:divBdr>
    </w:div>
    <w:div w:id="1712071010">
      <w:bodyDiv w:val="1"/>
      <w:marLeft w:val="0"/>
      <w:marRight w:val="0"/>
      <w:marTop w:val="0"/>
      <w:marBottom w:val="0"/>
      <w:divBdr>
        <w:top w:val="none" w:sz="0" w:space="0" w:color="auto"/>
        <w:left w:val="none" w:sz="0" w:space="0" w:color="auto"/>
        <w:bottom w:val="none" w:sz="0" w:space="0" w:color="auto"/>
        <w:right w:val="none" w:sz="0" w:space="0" w:color="auto"/>
      </w:divBdr>
    </w:div>
    <w:div w:id="1784033074">
      <w:bodyDiv w:val="1"/>
      <w:marLeft w:val="0"/>
      <w:marRight w:val="0"/>
      <w:marTop w:val="0"/>
      <w:marBottom w:val="0"/>
      <w:divBdr>
        <w:top w:val="none" w:sz="0" w:space="0" w:color="auto"/>
        <w:left w:val="none" w:sz="0" w:space="0" w:color="auto"/>
        <w:bottom w:val="none" w:sz="0" w:space="0" w:color="auto"/>
        <w:right w:val="none" w:sz="0" w:space="0" w:color="auto"/>
      </w:divBdr>
      <w:divsChild>
        <w:div w:id="1649824359">
          <w:marLeft w:val="225"/>
          <w:marRight w:val="225"/>
          <w:marTop w:val="150"/>
          <w:marBottom w:val="150"/>
          <w:divBdr>
            <w:top w:val="none" w:sz="0" w:space="0" w:color="auto"/>
            <w:left w:val="none" w:sz="0" w:space="0" w:color="auto"/>
            <w:bottom w:val="none" w:sz="0" w:space="0" w:color="auto"/>
            <w:right w:val="none" w:sz="0" w:space="0" w:color="auto"/>
          </w:divBdr>
          <w:divsChild>
            <w:div w:id="119703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714845">
      <w:bodyDiv w:val="1"/>
      <w:marLeft w:val="0"/>
      <w:marRight w:val="0"/>
      <w:marTop w:val="0"/>
      <w:marBottom w:val="0"/>
      <w:divBdr>
        <w:top w:val="none" w:sz="0" w:space="0" w:color="auto"/>
        <w:left w:val="none" w:sz="0" w:space="0" w:color="auto"/>
        <w:bottom w:val="none" w:sz="0" w:space="0" w:color="auto"/>
        <w:right w:val="none" w:sz="0" w:space="0" w:color="auto"/>
      </w:divBdr>
    </w:div>
    <w:div w:id="1801261131">
      <w:bodyDiv w:val="1"/>
      <w:marLeft w:val="0"/>
      <w:marRight w:val="0"/>
      <w:marTop w:val="0"/>
      <w:marBottom w:val="0"/>
      <w:divBdr>
        <w:top w:val="none" w:sz="0" w:space="0" w:color="auto"/>
        <w:left w:val="none" w:sz="0" w:space="0" w:color="auto"/>
        <w:bottom w:val="none" w:sz="0" w:space="0" w:color="auto"/>
        <w:right w:val="none" w:sz="0" w:space="0" w:color="auto"/>
      </w:divBdr>
    </w:div>
    <w:div w:id="1816681767">
      <w:bodyDiv w:val="1"/>
      <w:marLeft w:val="0"/>
      <w:marRight w:val="0"/>
      <w:marTop w:val="0"/>
      <w:marBottom w:val="0"/>
      <w:divBdr>
        <w:top w:val="none" w:sz="0" w:space="0" w:color="auto"/>
        <w:left w:val="none" w:sz="0" w:space="0" w:color="auto"/>
        <w:bottom w:val="none" w:sz="0" w:space="0" w:color="auto"/>
        <w:right w:val="none" w:sz="0" w:space="0" w:color="auto"/>
      </w:divBdr>
    </w:div>
    <w:div w:id="1855223481">
      <w:bodyDiv w:val="1"/>
      <w:marLeft w:val="0"/>
      <w:marRight w:val="0"/>
      <w:marTop w:val="0"/>
      <w:marBottom w:val="0"/>
      <w:divBdr>
        <w:top w:val="none" w:sz="0" w:space="0" w:color="auto"/>
        <w:left w:val="none" w:sz="0" w:space="0" w:color="auto"/>
        <w:bottom w:val="none" w:sz="0" w:space="0" w:color="auto"/>
        <w:right w:val="none" w:sz="0" w:space="0" w:color="auto"/>
      </w:divBdr>
    </w:div>
    <w:div w:id="1865093168">
      <w:bodyDiv w:val="1"/>
      <w:marLeft w:val="0"/>
      <w:marRight w:val="0"/>
      <w:marTop w:val="0"/>
      <w:marBottom w:val="0"/>
      <w:divBdr>
        <w:top w:val="none" w:sz="0" w:space="0" w:color="auto"/>
        <w:left w:val="none" w:sz="0" w:space="0" w:color="auto"/>
        <w:bottom w:val="none" w:sz="0" w:space="0" w:color="auto"/>
        <w:right w:val="none" w:sz="0" w:space="0" w:color="auto"/>
      </w:divBdr>
    </w:div>
    <w:div w:id="1869368571">
      <w:bodyDiv w:val="1"/>
      <w:marLeft w:val="0"/>
      <w:marRight w:val="0"/>
      <w:marTop w:val="0"/>
      <w:marBottom w:val="0"/>
      <w:divBdr>
        <w:top w:val="none" w:sz="0" w:space="0" w:color="auto"/>
        <w:left w:val="none" w:sz="0" w:space="0" w:color="auto"/>
        <w:bottom w:val="none" w:sz="0" w:space="0" w:color="auto"/>
        <w:right w:val="none" w:sz="0" w:space="0" w:color="auto"/>
      </w:divBdr>
    </w:div>
    <w:div w:id="1874994221">
      <w:bodyDiv w:val="1"/>
      <w:marLeft w:val="0"/>
      <w:marRight w:val="0"/>
      <w:marTop w:val="0"/>
      <w:marBottom w:val="0"/>
      <w:divBdr>
        <w:top w:val="none" w:sz="0" w:space="0" w:color="auto"/>
        <w:left w:val="none" w:sz="0" w:space="0" w:color="auto"/>
        <w:bottom w:val="none" w:sz="0" w:space="0" w:color="auto"/>
        <w:right w:val="none" w:sz="0" w:space="0" w:color="auto"/>
      </w:divBdr>
    </w:div>
    <w:div w:id="1888570695">
      <w:bodyDiv w:val="1"/>
      <w:marLeft w:val="0"/>
      <w:marRight w:val="0"/>
      <w:marTop w:val="0"/>
      <w:marBottom w:val="0"/>
      <w:divBdr>
        <w:top w:val="none" w:sz="0" w:space="0" w:color="auto"/>
        <w:left w:val="none" w:sz="0" w:space="0" w:color="auto"/>
        <w:bottom w:val="none" w:sz="0" w:space="0" w:color="auto"/>
        <w:right w:val="none" w:sz="0" w:space="0" w:color="auto"/>
      </w:divBdr>
    </w:div>
    <w:div w:id="1899391902">
      <w:bodyDiv w:val="1"/>
      <w:marLeft w:val="0"/>
      <w:marRight w:val="0"/>
      <w:marTop w:val="0"/>
      <w:marBottom w:val="0"/>
      <w:divBdr>
        <w:top w:val="none" w:sz="0" w:space="0" w:color="auto"/>
        <w:left w:val="none" w:sz="0" w:space="0" w:color="auto"/>
        <w:bottom w:val="none" w:sz="0" w:space="0" w:color="auto"/>
        <w:right w:val="none" w:sz="0" w:space="0" w:color="auto"/>
      </w:divBdr>
    </w:div>
    <w:div w:id="1923372932">
      <w:bodyDiv w:val="1"/>
      <w:marLeft w:val="0"/>
      <w:marRight w:val="0"/>
      <w:marTop w:val="0"/>
      <w:marBottom w:val="0"/>
      <w:divBdr>
        <w:top w:val="none" w:sz="0" w:space="0" w:color="auto"/>
        <w:left w:val="none" w:sz="0" w:space="0" w:color="auto"/>
        <w:bottom w:val="none" w:sz="0" w:space="0" w:color="auto"/>
        <w:right w:val="none" w:sz="0" w:space="0" w:color="auto"/>
      </w:divBdr>
    </w:div>
    <w:div w:id="1937008416">
      <w:bodyDiv w:val="1"/>
      <w:marLeft w:val="0"/>
      <w:marRight w:val="0"/>
      <w:marTop w:val="0"/>
      <w:marBottom w:val="0"/>
      <w:divBdr>
        <w:top w:val="none" w:sz="0" w:space="0" w:color="auto"/>
        <w:left w:val="none" w:sz="0" w:space="0" w:color="auto"/>
        <w:bottom w:val="none" w:sz="0" w:space="0" w:color="auto"/>
        <w:right w:val="none" w:sz="0" w:space="0" w:color="auto"/>
      </w:divBdr>
      <w:divsChild>
        <w:div w:id="1422527822">
          <w:marLeft w:val="0"/>
          <w:marRight w:val="0"/>
          <w:marTop w:val="0"/>
          <w:marBottom w:val="0"/>
          <w:divBdr>
            <w:top w:val="none" w:sz="0" w:space="0" w:color="auto"/>
            <w:left w:val="none" w:sz="0" w:space="0" w:color="auto"/>
            <w:bottom w:val="none" w:sz="0" w:space="0" w:color="auto"/>
            <w:right w:val="none" w:sz="0" w:space="0" w:color="auto"/>
          </w:divBdr>
          <w:divsChild>
            <w:div w:id="128324885">
              <w:marLeft w:val="0"/>
              <w:marRight w:val="0"/>
              <w:marTop w:val="0"/>
              <w:marBottom w:val="0"/>
              <w:divBdr>
                <w:top w:val="none" w:sz="0" w:space="0" w:color="auto"/>
                <w:left w:val="none" w:sz="0" w:space="0" w:color="auto"/>
                <w:bottom w:val="none" w:sz="0" w:space="0" w:color="auto"/>
                <w:right w:val="none" w:sz="0" w:space="0" w:color="auto"/>
              </w:divBdr>
            </w:div>
          </w:divsChild>
        </w:div>
        <w:div w:id="1895922318">
          <w:marLeft w:val="0"/>
          <w:marRight w:val="0"/>
          <w:marTop w:val="0"/>
          <w:marBottom w:val="0"/>
          <w:divBdr>
            <w:top w:val="none" w:sz="0" w:space="0" w:color="auto"/>
            <w:left w:val="none" w:sz="0" w:space="0" w:color="auto"/>
            <w:bottom w:val="none" w:sz="0" w:space="0" w:color="auto"/>
            <w:right w:val="none" w:sz="0" w:space="0" w:color="auto"/>
          </w:divBdr>
          <w:divsChild>
            <w:div w:id="1779256779">
              <w:marLeft w:val="0"/>
              <w:marRight w:val="0"/>
              <w:marTop w:val="0"/>
              <w:marBottom w:val="0"/>
              <w:divBdr>
                <w:top w:val="none" w:sz="0" w:space="0" w:color="auto"/>
                <w:left w:val="none" w:sz="0" w:space="0" w:color="auto"/>
                <w:bottom w:val="none" w:sz="0" w:space="0" w:color="auto"/>
                <w:right w:val="none" w:sz="0" w:space="0" w:color="auto"/>
              </w:divBdr>
              <w:divsChild>
                <w:div w:id="785080530">
                  <w:marLeft w:val="0"/>
                  <w:marRight w:val="0"/>
                  <w:marTop w:val="0"/>
                  <w:marBottom w:val="0"/>
                  <w:divBdr>
                    <w:top w:val="none" w:sz="0" w:space="0" w:color="auto"/>
                    <w:left w:val="none" w:sz="0" w:space="0" w:color="auto"/>
                    <w:bottom w:val="none" w:sz="0" w:space="0" w:color="auto"/>
                    <w:right w:val="none" w:sz="0" w:space="0" w:color="auto"/>
                  </w:divBdr>
                  <w:divsChild>
                    <w:div w:id="2128347701">
                      <w:marLeft w:val="-240"/>
                      <w:marRight w:val="-240"/>
                      <w:marTop w:val="0"/>
                      <w:marBottom w:val="0"/>
                      <w:divBdr>
                        <w:top w:val="none" w:sz="0" w:space="0" w:color="auto"/>
                        <w:left w:val="none" w:sz="0" w:space="0" w:color="auto"/>
                        <w:bottom w:val="none" w:sz="0" w:space="0" w:color="auto"/>
                        <w:right w:val="none" w:sz="0" w:space="0" w:color="auto"/>
                      </w:divBdr>
                      <w:divsChild>
                        <w:div w:id="1504857377">
                          <w:marLeft w:val="0"/>
                          <w:marRight w:val="0"/>
                          <w:marTop w:val="0"/>
                          <w:marBottom w:val="0"/>
                          <w:divBdr>
                            <w:top w:val="none" w:sz="0" w:space="0" w:color="auto"/>
                            <w:left w:val="none" w:sz="0" w:space="0" w:color="auto"/>
                            <w:bottom w:val="none" w:sz="0" w:space="0" w:color="auto"/>
                            <w:right w:val="none" w:sz="0" w:space="0" w:color="auto"/>
                          </w:divBdr>
                          <w:divsChild>
                            <w:div w:id="1269000118">
                              <w:marLeft w:val="240"/>
                              <w:marRight w:val="660"/>
                              <w:marTop w:val="105"/>
                              <w:marBottom w:val="600"/>
                              <w:divBdr>
                                <w:top w:val="none" w:sz="0" w:space="0" w:color="auto"/>
                                <w:left w:val="none" w:sz="0" w:space="0" w:color="auto"/>
                                <w:bottom w:val="none" w:sz="0" w:space="0" w:color="auto"/>
                                <w:right w:val="none" w:sz="0" w:space="0" w:color="auto"/>
                              </w:divBdr>
                              <w:divsChild>
                                <w:div w:id="104792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0234319">
      <w:bodyDiv w:val="1"/>
      <w:marLeft w:val="0"/>
      <w:marRight w:val="0"/>
      <w:marTop w:val="0"/>
      <w:marBottom w:val="0"/>
      <w:divBdr>
        <w:top w:val="none" w:sz="0" w:space="0" w:color="auto"/>
        <w:left w:val="none" w:sz="0" w:space="0" w:color="auto"/>
        <w:bottom w:val="none" w:sz="0" w:space="0" w:color="auto"/>
        <w:right w:val="none" w:sz="0" w:space="0" w:color="auto"/>
      </w:divBdr>
      <w:divsChild>
        <w:div w:id="1513102224">
          <w:marLeft w:val="0"/>
          <w:marRight w:val="0"/>
          <w:marTop w:val="0"/>
          <w:marBottom w:val="0"/>
          <w:divBdr>
            <w:top w:val="none" w:sz="0" w:space="0" w:color="auto"/>
            <w:left w:val="none" w:sz="0" w:space="0" w:color="auto"/>
            <w:bottom w:val="none" w:sz="0" w:space="0" w:color="auto"/>
            <w:right w:val="none" w:sz="0" w:space="0" w:color="auto"/>
          </w:divBdr>
          <w:divsChild>
            <w:div w:id="598413799">
              <w:marLeft w:val="0"/>
              <w:marRight w:val="0"/>
              <w:marTop w:val="0"/>
              <w:marBottom w:val="0"/>
              <w:divBdr>
                <w:top w:val="none" w:sz="0" w:space="0" w:color="auto"/>
                <w:left w:val="none" w:sz="0" w:space="0" w:color="auto"/>
                <w:bottom w:val="none" w:sz="0" w:space="0" w:color="auto"/>
                <w:right w:val="none" w:sz="0" w:space="0" w:color="auto"/>
              </w:divBdr>
              <w:divsChild>
                <w:div w:id="685517911">
                  <w:marLeft w:val="0"/>
                  <w:marRight w:val="0"/>
                  <w:marTop w:val="0"/>
                  <w:marBottom w:val="0"/>
                  <w:divBdr>
                    <w:top w:val="none" w:sz="0" w:space="0" w:color="auto"/>
                    <w:left w:val="none" w:sz="0" w:space="0" w:color="auto"/>
                    <w:bottom w:val="none" w:sz="0" w:space="0" w:color="auto"/>
                    <w:right w:val="none" w:sz="0" w:space="0" w:color="auto"/>
                  </w:divBdr>
                  <w:divsChild>
                    <w:div w:id="2121029729">
                      <w:marLeft w:val="0"/>
                      <w:marRight w:val="0"/>
                      <w:marTop w:val="0"/>
                      <w:marBottom w:val="0"/>
                      <w:divBdr>
                        <w:top w:val="none" w:sz="0" w:space="0" w:color="auto"/>
                        <w:left w:val="none" w:sz="0" w:space="0" w:color="auto"/>
                        <w:bottom w:val="none" w:sz="0" w:space="0" w:color="auto"/>
                        <w:right w:val="none" w:sz="0" w:space="0" w:color="auto"/>
                      </w:divBdr>
                      <w:divsChild>
                        <w:div w:id="414017937">
                          <w:marLeft w:val="0"/>
                          <w:marRight w:val="0"/>
                          <w:marTop w:val="0"/>
                          <w:marBottom w:val="0"/>
                          <w:divBdr>
                            <w:top w:val="none" w:sz="0" w:space="0" w:color="auto"/>
                            <w:left w:val="none" w:sz="0" w:space="0" w:color="auto"/>
                            <w:bottom w:val="none" w:sz="0" w:space="0" w:color="auto"/>
                            <w:right w:val="none" w:sz="0" w:space="0" w:color="auto"/>
                          </w:divBdr>
                          <w:divsChild>
                            <w:div w:id="783816316">
                              <w:marLeft w:val="0"/>
                              <w:marRight w:val="0"/>
                              <w:marTop w:val="0"/>
                              <w:marBottom w:val="0"/>
                              <w:divBdr>
                                <w:top w:val="none" w:sz="0" w:space="0" w:color="auto"/>
                                <w:left w:val="none" w:sz="0" w:space="0" w:color="auto"/>
                                <w:bottom w:val="none" w:sz="0" w:space="0" w:color="auto"/>
                                <w:right w:val="none" w:sz="0" w:space="0" w:color="auto"/>
                              </w:divBdr>
                              <w:divsChild>
                                <w:div w:id="1989361586">
                                  <w:marLeft w:val="0"/>
                                  <w:marRight w:val="0"/>
                                  <w:marTop w:val="0"/>
                                  <w:marBottom w:val="0"/>
                                  <w:divBdr>
                                    <w:top w:val="none" w:sz="0" w:space="0" w:color="auto"/>
                                    <w:left w:val="none" w:sz="0" w:space="0" w:color="auto"/>
                                    <w:bottom w:val="none" w:sz="0" w:space="0" w:color="auto"/>
                                    <w:right w:val="none" w:sz="0" w:space="0" w:color="auto"/>
                                  </w:divBdr>
                                  <w:divsChild>
                                    <w:div w:id="540629311">
                                      <w:marLeft w:val="0"/>
                                      <w:marRight w:val="0"/>
                                      <w:marTop w:val="0"/>
                                      <w:marBottom w:val="0"/>
                                      <w:divBdr>
                                        <w:top w:val="none" w:sz="0" w:space="0" w:color="auto"/>
                                        <w:left w:val="none" w:sz="0" w:space="0" w:color="auto"/>
                                        <w:bottom w:val="none" w:sz="0" w:space="0" w:color="auto"/>
                                        <w:right w:val="none" w:sz="0" w:space="0" w:color="auto"/>
                                      </w:divBdr>
                                      <w:divsChild>
                                        <w:div w:id="347827599">
                                          <w:marLeft w:val="0"/>
                                          <w:marRight w:val="0"/>
                                          <w:marTop w:val="0"/>
                                          <w:marBottom w:val="0"/>
                                          <w:divBdr>
                                            <w:top w:val="none" w:sz="0" w:space="0" w:color="auto"/>
                                            <w:left w:val="none" w:sz="0" w:space="0" w:color="auto"/>
                                            <w:bottom w:val="none" w:sz="0" w:space="0" w:color="auto"/>
                                            <w:right w:val="none" w:sz="0" w:space="0" w:color="auto"/>
                                          </w:divBdr>
                                          <w:divsChild>
                                            <w:div w:id="1277953398">
                                              <w:marLeft w:val="0"/>
                                              <w:marRight w:val="0"/>
                                              <w:marTop w:val="0"/>
                                              <w:marBottom w:val="0"/>
                                              <w:divBdr>
                                                <w:top w:val="none" w:sz="0" w:space="0" w:color="auto"/>
                                                <w:left w:val="none" w:sz="0" w:space="0" w:color="auto"/>
                                                <w:bottom w:val="none" w:sz="0" w:space="0" w:color="auto"/>
                                                <w:right w:val="none" w:sz="0" w:space="0" w:color="auto"/>
                                              </w:divBdr>
                                              <w:divsChild>
                                                <w:div w:id="13175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2320653">
          <w:marLeft w:val="0"/>
          <w:marRight w:val="0"/>
          <w:marTop w:val="0"/>
          <w:marBottom w:val="0"/>
          <w:divBdr>
            <w:top w:val="none" w:sz="0" w:space="0" w:color="auto"/>
            <w:left w:val="none" w:sz="0" w:space="0" w:color="auto"/>
            <w:bottom w:val="none" w:sz="0" w:space="0" w:color="auto"/>
            <w:right w:val="none" w:sz="0" w:space="0" w:color="auto"/>
          </w:divBdr>
          <w:divsChild>
            <w:div w:id="111023828">
              <w:marLeft w:val="0"/>
              <w:marRight w:val="0"/>
              <w:marTop w:val="0"/>
              <w:marBottom w:val="0"/>
              <w:divBdr>
                <w:top w:val="none" w:sz="0" w:space="0" w:color="auto"/>
                <w:left w:val="none" w:sz="0" w:space="0" w:color="auto"/>
                <w:bottom w:val="none" w:sz="0" w:space="0" w:color="auto"/>
                <w:right w:val="none" w:sz="0" w:space="0" w:color="auto"/>
              </w:divBdr>
              <w:divsChild>
                <w:div w:id="205986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440136">
      <w:bodyDiv w:val="1"/>
      <w:marLeft w:val="0"/>
      <w:marRight w:val="0"/>
      <w:marTop w:val="0"/>
      <w:marBottom w:val="0"/>
      <w:divBdr>
        <w:top w:val="none" w:sz="0" w:space="0" w:color="auto"/>
        <w:left w:val="none" w:sz="0" w:space="0" w:color="auto"/>
        <w:bottom w:val="none" w:sz="0" w:space="0" w:color="auto"/>
        <w:right w:val="none" w:sz="0" w:space="0" w:color="auto"/>
      </w:divBdr>
    </w:div>
    <w:div w:id="1955477465">
      <w:bodyDiv w:val="1"/>
      <w:marLeft w:val="0"/>
      <w:marRight w:val="0"/>
      <w:marTop w:val="0"/>
      <w:marBottom w:val="0"/>
      <w:divBdr>
        <w:top w:val="none" w:sz="0" w:space="0" w:color="auto"/>
        <w:left w:val="none" w:sz="0" w:space="0" w:color="auto"/>
        <w:bottom w:val="none" w:sz="0" w:space="0" w:color="auto"/>
        <w:right w:val="none" w:sz="0" w:space="0" w:color="auto"/>
      </w:divBdr>
    </w:div>
    <w:div w:id="1964387615">
      <w:bodyDiv w:val="1"/>
      <w:marLeft w:val="0"/>
      <w:marRight w:val="0"/>
      <w:marTop w:val="0"/>
      <w:marBottom w:val="0"/>
      <w:divBdr>
        <w:top w:val="none" w:sz="0" w:space="0" w:color="auto"/>
        <w:left w:val="none" w:sz="0" w:space="0" w:color="auto"/>
        <w:bottom w:val="none" w:sz="0" w:space="0" w:color="auto"/>
        <w:right w:val="none" w:sz="0" w:space="0" w:color="auto"/>
      </w:divBdr>
    </w:div>
    <w:div w:id="1975061712">
      <w:bodyDiv w:val="1"/>
      <w:marLeft w:val="0"/>
      <w:marRight w:val="0"/>
      <w:marTop w:val="0"/>
      <w:marBottom w:val="0"/>
      <w:divBdr>
        <w:top w:val="none" w:sz="0" w:space="0" w:color="auto"/>
        <w:left w:val="none" w:sz="0" w:space="0" w:color="auto"/>
        <w:bottom w:val="none" w:sz="0" w:space="0" w:color="auto"/>
        <w:right w:val="none" w:sz="0" w:space="0" w:color="auto"/>
      </w:divBdr>
    </w:div>
    <w:div w:id="1979647350">
      <w:bodyDiv w:val="1"/>
      <w:marLeft w:val="0"/>
      <w:marRight w:val="0"/>
      <w:marTop w:val="0"/>
      <w:marBottom w:val="0"/>
      <w:divBdr>
        <w:top w:val="none" w:sz="0" w:space="0" w:color="auto"/>
        <w:left w:val="none" w:sz="0" w:space="0" w:color="auto"/>
        <w:bottom w:val="none" w:sz="0" w:space="0" w:color="auto"/>
        <w:right w:val="none" w:sz="0" w:space="0" w:color="auto"/>
      </w:divBdr>
    </w:div>
    <w:div w:id="2005819882">
      <w:bodyDiv w:val="1"/>
      <w:marLeft w:val="0"/>
      <w:marRight w:val="0"/>
      <w:marTop w:val="0"/>
      <w:marBottom w:val="0"/>
      <w:divBdr>
        <w:top w:val="none" w:sz="0" w:space="0" w:color="auto"/>
        <w:left w:val="none" w:sz="0" w:space="0" w:color="auto"/>
        <w:bottom w:val="none" w:sz="0" w:space="0" w:color="auto"/>
        <w:right w:val="none" w:sz="0" w:space="0" w:color="auto"/>
      </w:divBdr>
    </w:div>
    <w:div w:id="2011827051">
      <w:bodyDiv w:val="1"/>
      <w:marLeft w:val="0"/>
      <w:marRight w:val="0"/>
      <w:marTop w:val="0"/>
      <w:marBottom w:val="0"/>
      <w:divBdr>
        <w:top w:val="none" w:sz="0" w:space="0" w:color="auto"/>
        <w:left w:val="none" w:sz="0" w:space="0" w:color="auto"/>
        <w:bottom w:val="none" w:sz="0" w:space="0" w:color="auto"/>
        <w:right w:val="none" w:sz="0" w:space="0" w:color="auto"/>
      </w:divBdr>
    </w:div>
    <w:div w:id="2028560503">
      <w:bodyDiv w:val="1"/>
      <w:marLeft w:val="0"/>
      <w:marRight w:val="0"/>
      <w:marTop w:val="0"/>
      <w:marBottom w:val="0"/>
      <w:divBdr>
        <w:top w:val="none" w:sz="0" w:space="0" w:color="auto"/>
        <w:left w:val="none" w:sz="0" w:space="0" w:color="auto"/>
        <w:bottom w:val="none" w:sz="0" w:space="0" w:color="auto"/>
        <w:right w:val="none" w:sz="0" w:space="0" w:color="auto"/>
      </w:divBdr>
    </w:div>
    <w:div w:id="2030181862">
      <w:bodyDiv w:val="1"/>
      <w:marLeft w:val="0"/>
      <w:marRight w:val="0"/>
      <w:marTop w:val="0"/>
      <w:marBottom w:val="0"/>
      <w:divBdr>
        <w:top w:val="none" w:sz="0" w:space="0" w:color="auto"/>
        <w:left w:val="none" w:sz="0" w:space="0" w:color="auto"/>
        <w:bottom w:val="none" w:sz="0" w:space="0" w:color="auto"/>
        <w:right w:val="none" w:sz="0" w:space="0" w:color="auto"/>
      </w:divBdr>
    </w:div>
    <w:div w:id="2076782748">
      <w:bodyDiv w:val="1"/>
      <w:marLeft w:val="0"/>
      <w:marRight w:val="0"/>
      <w:marTop w:val="0"/>
      <w:marBottom w:val="0"/>
      <w:divBdr>
        <w:top w:val="none" w:sz="0" w:space="0" w:color="auto"/>
        <w:left w:val="none" w:sz="0" w:space="0" w:color="auto"/>
        <w:bottom w:val="none" w:sz="0" w:space="0" w:color="auto"/>
        <w:right w:val="none" w:sz="0" w:space="0" w:color="auto"/>
      </w:divBdr>
    </w:div>
    <w:div w:id="2100363755">
      <w:bodyDiv w:val="1"/>
      <w:marLeft w:val="0"/>
      <w:marRight w:val="0"/>
      <w:marTop w:val="0"/>
      <w:marBottom w:val="0"/>
      <w:divBdr>
        <w:top w:val="none" w:sz="0" w:space="0" w:color="auto"/>
        <w:left w:val="none" w:sz="0" w:space="0" w:color="auto"/>
        <w:bottom w:val="none" w:sz="0" w:space="0" w:color="auto"/>
        <w:right w:val="none" w:sz="0" w:space="0" w:color="auto"/>
      </w:divBdr>
    </w:div>
    <w:div w:id="2129421623">
      <w:bodyDiv w:val="1"/>
      <w:marLeft w:val="0"/>
      <w:marRight w:val="0"/>
      <w:marTop w:val="0"/>
      <w:marBottom w:val="0"/>
      <w:divBdr>
        <w:top w:val="none" w:sz="0" w:space="0" w:color="auto"/>
        <w:left w:val="none" w:sz="0" w:space="0" w:color="auto"/>
        <w:bottom w:val="none" w:sz="0" w:space="0" w:color="auto"/>
        <w:right w:val="none" w:sz="0" w:space="0" w:color="auto"/>
      </w:divBdr>
    </w:div>
    <w:div w:id="2130011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jpe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8.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header" Target="header1.xml"/><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2;&#1072;&#1088;&#1080;&#1085;&#1072;\AppData\Roaming\Microsoft\&#1064;&#1072;&#1073;&#1083;&#1086;&#1085;&#1099;\&#1043;&#1072;&#1079;&#1077;&#1090;&#1072;%20&#1086;%20&#1089;&#1090;&#1080;&#1083;&#1077;%20&#1078;&#1080;&#1079;&#1085;&#1080;.dotx" TargetMode="External"/></Relationships>
</file>

<file path=word/theme/theme1.xml><?xml version="1.0" encoding="utf-8"?>
<a:theme xmlns:a="http://schemas.openxmlformats.org/drawingml/2006/main" name="Office Theme">
  <a:themeElements>
    <a:clrScheme name="Воздушный поток">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Custom 44">
      <a:majorFont>
        <a:latin typeface="Rockwell"/>
        <a:ea typeface=""/>
        <a:cs typeface=""/>
      </a:majorFont>
      <a:minorFont>
        <a:latin typeface="Rockwel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ч</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93C91C-432C-45F5-BB2C-727F87CCE0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387D37-530C-417F-A010-81D5DF8C7F61}">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373FE665-9DF9-456D-9513-C3FD1A596E2F}">
  <ds:schemaRefs>
    <ds:schemaRef ds:uri="http://schemas.microsoft.com/sharepoint/v3/contenttype/forms"/>
  </ds:schemaRefs>
</ds:datastoreItem>
</file>

<file path=customXml/itemProps5.xml><?xml version="1.0" encoding="utf-8"?>
<ds:datastoreItem xmlns:ds="http://schemas.openxmlformats.org/officeDocument/2006/customXml" ds:itemID="{AAA22119-F7E3-4F3D-9B81-C285160BA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Газета о стиле жизни</Template>
  <TotalTime>0</TotalTime>
  <Pages>4</Pages>
  <Words>969</Words>
  <Characters>5528</Characters>
  <Application>Microsoft Office Word</Application>
  <DocSecurity>0</DocSecurity>
  <Lines>46</Lines>
  <Paragraphs>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LinksUpToDate>false</LinksUpToDate>
  <CharactersWithSpaces>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2025-09-26T11:46:00Z</dcterms:created>
  <dcterms:modified xsi:type="dcterms:W3CDTF">2026-03-11T10:19:00Z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